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</w:t>
                            </w:r>
                            <w:r w:rsidR="00F64C98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36E4D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</w:t>
                      </w:r>
                      <w:r w:rsidR="00F64C98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936E4D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0048" w:rsidRDefault="00FA0048" w:rsidP="00FA0048">
      <w:pPr>
        <w:spacing w:line="0" w:lineRule="atLeast"/>
        <w:jc w:val="right"/>
        <w:rPr>
          <w:b/>
          <w:sz w:val="32"/>
          <w:szCs w:val="32"/>
          <w:u w:val="single"/>
        </w:rPr>
      </w:pPr>
    </w:p>
    <w:p w:rsidR="0039345D" w:rsidRDefault="0039345D" w:rsidP="0039345D">
      <w:pPr>
        <w:spacing w:line="0" w:lineRule="atLeast"/>
        <w:jc w:val="center"/>
      </w:pPr>
    </w:p>
    <w:p w:rsidR="00FA0048" w:rsidRPr="009D4B8E" w:rsidRDefault="00FA0048" w:rsidP="0039345D">
      <w:pPr>
        <w:spacing w:line="0" w:lineRule="atLeast"/>
        <w:jc w:val="center"/>
        <w:rPr>
          <w:sz w:val="28"/>
          <w:szCs w:val="30"/>
          <w:u w:val="single"/>
        </w:rPr>
      </w:pPr>
      <w:r w:rsidRPr="009D4B8E">
        <w:rPr>
          <w:rFonts w:hint="eastAsia"/>
          <w:sz w:val="24"/>
          <w:szCs w:val="32"/>
          <w:u w:val="single"/>
        </w:rPr>
        <w:t>平成</w:t>
      </w:r>
      <w:r w:rsidRPr="009D4B8E">
        <w:rPr>
          <w:rFonts w:hint="eastAsia"/>
          <w:sz w:val="24"/>
          <w:szCs w:val="32"/>
          <w:u w:val="single"/>
        </w:rPr>
        <w:t>28</w:t>
      </w:r>
      <w:r w:rsidRPr="009D4B8E">
        <w:rPr>
          <w:rFonts w:hint="eastAsia"/>
          <w:sz w:val="24"/>
          <w:szCs w:val="32"/>
          <w:u w:val="single"/>
        </w:rPr>
        <w:t>年度</w:t>
      </w:r>
      <w:r w:rsidR="0039345D" w:rsidRPr="009D4B8E">
        <w:rPr>
          <w:rFonts w:hint="eastAsia"/>
          <w:sz w:val="24"/>
          <w:szCs w:val="32"/>
          <w:u w:val="single"/>
        </w:rPr>
        <w:t xml:space="preserve">　</w:t>
      </w:r>
      <w:r w:rsidR="00F64C98" w:rsidRPr="009D4B8E">
        <w:rPr>
          <w:rFonts w:hint="eastAsia"/>
          <w:sz w:val="28"/>
          <w:szCs w:val="30"/>
          <w:u w:val="single"/>
        </w:rPr>
        <w:t>東京形成歯科研究会×新潟大学</w:t>
      </w:r>
      <w:r w:rsidRPr="009D4B8E">
        <w:rPr>
          <w:rFonts w:hint="eastAsia"/>
          <w:sz w:val="28"/>
          <w:szCs w:val="30"/>
          <w:u w:val="single"/>
        </w:rPr>
        <w:t>「共同研究」</w:t>
      </w:r>
    </w:p>
    <w:p w:rsidR="00FA0048" w:rsidRPr="009D4B8E" w:rsidRDefault="00FA0048" w:rsidP="0039345D">
      <w:pPr>
        <w:spacing w:line="0" w:lineRule="atLeast"/>
        <w:jc w:val="center"/>
        <w:rPr>
          <w:sz w:val="32"/>
          <w:szCs w:val="34"/>
          <w:u w:val="single"/>
        </w:rPr>
      </w:pPr>
      <w:r w:rsidRPr="009D4B8E">
        <w:rPr>
          <w:rFonts w:hint="eastAsia"/>
          <w:sz w:val="32"/>
          <w:szCs w:val="34"/>
          <w:u w:val="single"/>
        </w:rPr>
        <w:t>テーマ：</w:t>
      </w:r>
      <w:r w:rsidRPr="009D4B8E">
        <w:rPr>
          <w:rFonts w:hint="eastAsia"/>
          <w:sz w:val="32"/>
          <w:szCs w:val="34"/>
          <w:u w:val="single"/>
        </w:rPr>
        <w:t>PRP</w:t>
      </w:r>
      <w:r w:rsidRPr="009D4B8E">
        <w:rPr>
          <w:rFonts w:hint="eastAsia"/>
          <w:sz w:val="32"/>
          <w:szCs w:val="34"/>
          <w:u w:val="single"/>
        </w:rPr>
        <w:t>派生物質</w:t>
      </w:r>
      <w:r w:rsidRPr="009D4B8E">
        <w:rPr>
          <w:rFonts w:hint="eastAsia"/>
          <w:sz w:val="32"/>
          <w:szCs w:val="34"/>
          <w:u w:val="single"/>
        </w:rPr>
        <w:t xml:space="preserve"> PRF/CGF</w:t>
      </w:r>
      <w:r w:rsidRPr="009D4B8E">
        <w:rPr>
          <w:rFonts w:hint="eastAsia"/>
          <w:sz w:val="32"/>
          <w:szCs w:val="34"/>
          <w:u w:val="single"/>
        </w:rPr>
        <w:t>の物性解析（案）</w:t>
      </w:r>
    </w:p>
    <w:p w:rsidR="00FA0048" w:rsidRPr="00FA0048" w:rsidRDefault="00FA0048" w:rsidP="0039345D">
      <w:pPr>
        <w:spacing w:line="0" w:lineRule="atLeast"/>
        <w:jc w:val="center"/>
        <w:rPr>
          <w:b/>
          <w:sz w:val="24"/>
          <w:szCs w:val="32"/>
          <w:u w:val="single"/>
        </w:rPr>
      </w:pPr>
    </w:p>
    <w:p w:rsidR="00127E69" w:rsidRPr="00AE6A6C" w:rsidRDefault="00B75BDD" w:rsidP="0039345D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F64C98">
        <w:rPr>
          <w:rFonts w:hint="eastAsia"/>
          <w:b/>
          <w:sz w:val="38"/>
          <w:szCs w:val="38"/>
          <w:u w:val="single"/>
        </w:rPr>
        <w:t>“</w:t>
      </w:r>
      <w:r w:rsidR="00FA0048" w:rsidRPr="00F64C98">
        <w:rPr>
          <w:rFonts w:hint="eastAsia"/>
          <w:b/>
          <w:sz w:val="38"/>
          <w:szCs w:val="38"/>
          <w:u w:val="single"/>
        </w:rPr>
        <w:t>第</w:t>
      </w:r>
      <w:r w:rsidR="00FA0048" w:rsidRPr="00F64C98">
        <w:rPr>
          <w:rFonts w:hint="eastAsia"/>
          <w:b/>
          <w:sz w:val="38"/>
          <w:szCs w:val="38"/>
          <w:u w:val="single"/>
        </w:rPr>
        <w:t>2</w:t>
      </w:r>
      <w:r w:rsidR="00F64C98">
        <w:rPr>
          <w:rFonts w:hint="eastAsia"/>
          <w:b/>
          <w:sz w:val="38"/>
          <w:szCs w:val="38"/>
          <w:u w:val="single"/>
        </w:rPr>
        <w:t>回</w:t>
      </w:r>
      <w:r w:rsidR="00F64C98">
        <w:rPr>
          <w:rFonts w:hint="eastAsia"/>
          <w:b/>
          <w:sz w:val="38"/>
          <w:szCs w:val="38"/>
          <w:u w:val="single"/>
        </w:rPr>
        <w:t xml:space="preserve"> </w:t>
      </w:r>
      <w:r w:rsidR="00FA0048" w:rsidRPr="00F64C98">
        <w:rPr>
          <w:rFonts w:hint="eastAsia"/>
          <w:b/>
          <w:sz w:val="38"/>
          <w:szCs w:val="38"/>
          <w:u w:val="single"/>
        </w:rPr>
        <w:t>実験</w:t>
      </w:r>
      <w:r w:rsidRPr="00F64C98">
        <w:rPr>
          <w:rFonts w:hint="eastAsia"/>
          <w:b/>
          <w:sz w:val="38"/>
          <w:szCs w:val="38"/>
          <w:u w:val="single"/>
        </w:rPr>
        <w:t>”</w:t>
      </w:r>
      <w:r w:rsidR="0005764A" w:rsidRPr="00F64C98">
        <w:rPr>
          <w:rFonts w:hint="eastAsia"/>
          <w:b/>
          <w:sz w:val="38"/>
          <w:szCs w:val="38"/>
          <w:u w:val="single"/>
        </w:rPr>
        <w:t>“研究経過報告”“</w:t>
      </w:r>
      <w:r w:rsidR="0005764A" w:rsidRPr="00F64C98">
        <w:rPr>
          <w:rFonts w:hint="eastAsia"/>
          <w:b/>
          <w:sz w:val="32"/>
          <w:szCs w:val="38"/>
          <w:u w:val="single"/>
        </w:rPr>
        <w:t>台湾大学・陽明大学・台北医学</w:t>
      </w:r>
      <w:r w:rsidR="00FA0048" w:rsidRPr="00F64C98">
        <w:rPr>
          <w:rFonts w:hint="eastAsia"/>
          <w:b/>
          <w:sz w:val="32"/>
          <w:szCs w:val="38"/>
          <w:u w:val="single"/>
        </w:rPr>
        <w:t>大学</w:t>
      </w:r>
      <w:r w:rsidR="00FA0048" w:rsidRPr="00F64C98">
        <w:rPr>
          <w:rFonts w:hint="eastAsia"/>
          <w:b/>
          <w:sz w:val="38"/>
          <w:szCs w:val="38"/>
          <w:u w:val="single"/>
        </w:rPr>
        <w:t xml:space="preserve">　国際研究交流会”</w:t>
      </w:r>
      <w:r w:rsidR="00F64C98">
        <w:rPr>
          <w:rFonts w:hint="eastAsia"/>
          <w:b/>
          <w:sz w:val="38"/>
          <w:szCs w:val="38"/>
          <w:u w:val="single"/>
        </w:rPr>
        <w:t xml:space="preserve"> </w:t>
      </w:r>
      <w:r w:rsidR="00182631" w:rsidRPr="00F64C98">
        <w:rPr>
          <w:rFonts w:hint="eastAsia"/>
          <w:b/>
          <w:sz w:val="40"/>
          <w:szCs w:val="32"/>
          <w:u w:val="single"/>
        </w:rPr>
        <w:t>開催</w:t>
      </w:r>
      <w:r w:rsidR="0018163B" w:rsidRPr="00F64C98">
        <w:rPr>
          <w:rFonts w:hint="eastAsia"/>
          <w:b/>
          <w:sz w:val="40"/>
          <w:szCs w:val="32"/>
          <w:u w:val="single"/>
        </w:rPr>
        <w:t>案内</w:t>
      </w:r>
      <w:r w:rsidR="00F64C98">
        <w:rPr>
          <w:rFonts w:hint="eastAsia"/>
          <w:b/>
          <w:sz w:val="36"/>
          <w:szCs w:val="32"/>
          <w:u w:val="single"/>
        </w:rPr>
        <w:t xml:space="preserve"> </w:t>
      </w:r>
      <w:r w:rsidR="0018163B" w:rsidRPr="00F64C98">
        <w:rPr>
          <w:rFonts w:hint="eastAsia"/>
          <w:b/>
          <w:sz w:val="28"/>
          <w:szCs w:val="32"/>
          <w:u w:val="single"/>
        </w:rPr>
        <w:t>及び</w:t>
      </w:r>
      <w:r w:rsidR="00F64C98">
        <w:rPr>
          <w:rFonts w:hint="eastAsia"/>
          <w:b/>
          <w:sz w:val="28"/>
          <w:szCs w:val="32"/>
          <w:u w:val="single"/>
        </w:rPr>
        <w:t xml:space="preserve"> </w:t>
      </w:r>
      <w:r w:rsidR="0018163B" w:rsidRPr="00F64C98">
        <w:rPr>
          <w:rFonts w:hint="eastAsia"/>
          <w:b/>
          <w:sz w:val="40"/>
          <w:szCs w:val="32"/>
          <w:u w:val="single"/>
        </w:rPr>
        <w:t>参加者募集</w:t>
      </w:r>
      <w:r w:rsidR="00F64C98">
        <w:rPr>
          <w:rFonts w:hint="eastAsia"/>
          <w:b/>
          <w:sz w:val="36"/>
          <w:szCs w:val="32"/>
          <w:u w:val="single"/>
        </w:rPr>
        <w:t xml:space="preserve"> 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再生医療等提供機関</w:t>
      </w:r>
      <w:r w:rsidR="009D4B8E">
        <w:rPr>
          <w:rFonts w:ascii="ＭＳ Ｐゴシック" w:eastAsia="ＭＳ Ｐゴシック" w:hAnsi="ＭＳ Ｐゴシック" w:hint="eastAsia"/>
          <w:u w:val="single"/>
        </w:rPr>
        <w:t>（一般参加者）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3264FE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平成</w:t>
      </w:r>
      <w:r w:rsidR="009862A4" w:rsidRPr="003264FE">
        <w:rPr>
          <w:rFonts w:ascii="ＭＳ Ｐゴシック" w:eastAsia="ＭＳ Ｐゴシック" w:hAnsi="ＭＳ Ｐゴシック" w:hint="eastAsia"/>
          <w:sz w:val="18"/>
          <w:szCs w:val="18"/>
        </w:rPr>
        <w:t>28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A0048" w:rsidRPr="003264FE"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A0048" w:rsidRPr="003264FE">
        <w:rPr>
          <w:rFonts w:ascii="ＭＳ Ｐゴシック" w:eastAsia="ＭＳ Ｐゴシック" w:hAnsi="ＭＳ Ｐゴシック" w:hint="eastAsia"/>
          <w:sz w:val="18"/>
          <w:szCs w:val="18"/>
        </w:rPr>
        <w:t>23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〒114-0002　東京都北区王子2-26-2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ウェルネスオクデラビルズ3F　オクデラメディカル内</w:t>
      </w:r>
    </w:p>
    <w:p w:rsidR="00127E69" w:rsidRPr="003264FE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一般社団法人東京形成歯科研究会</w:t>
      </w:r>
    </w:p>
    <w:p w:rsidR="00127E69" w:rsidRPr="003264FE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理事長</w:t>
      </w:r>
      <w:r w:rsidR="00E25331" w:rsidRPr="003264FE">
        <w:rPr>
          <w:rFonts w:ascii="ＭＳ Ｐゴシック" w:eastAsia="ＭＳ Ｐゴシック" w:hAnsi="ＭＳ Ｐゴシック" w:hint="eastAsia"/>
          <w:sz w:val="18"/>
          <w:szCs w:val="18"/>
        </w:rPr>
        <w:t>・施設長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8163B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奥寺　元</w:t>
      </w:r>
      <w:r w:rsidR="00F64C98" w:rsidRPr="003264FE">
        <w:rPr>
          <w:rFonts w:ascii="ＭＳ Ｐゴシック" w:eastAsia="ＭＳ Ｐゴシック" w:hAnsi="ＭＳ Ｐゴシック" w:hint="eastAsia"/>
          <w:sz w:val="18"/>
          <w:szCs w:val="18"/>
        </w:rPr>
        <w:t xml:space="preserve">　／　事務局　　押田　浩文</w:t>
      </w:r>
    </w:p>
    <w:p w:rsidR="00127E69" w:rsidRPr="003264FE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szCs w:val="18"/>
          <w:u w:val="none"/>
        </w:rPr>
      </w:pP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TEL：03-3919-5111／FAX：03-3919-5114</w:t>
      </w:r>
      <w:r w:rsidR="00A418A9" w:rsidRPr="003264FE">
        <w:rPr>
          <w:rFonts w:ascii="ＭＳ Ｐゴシック" w:eastAsia="ＭＳ Ｐゴシック" w:hAnsi="ＭＳ Ｐゴシック" w:hint="eastAsia"/>
          <w:sz w:val="18"/>
          <w:szCs w:val="18"/>
        </w:rPr>
        <w:t>／</w:t>
      </w:r>
      <w:r w:rsidRPr="003264FE">
        <w:rPr>
          <w:rFonts w:ascii="ＭＳ Ｐゴシック" w:eastAsia="ＭＳ Ｐゴシック" w:hAnsi="ＭＳ Ｐゴシック" w:hint="eastAsia"/>
          <w:sz w:val="18"/>
          <w:szCs w:val="18"/>
        </w:rPr>
        <w:t>E-mail：</w:t>
      </w:r>
      <w:hyperlink r:id="rId8" w:history="1">
        <w:r w:rsidRPr="003264FE">
          <w:rPr>
            <w:rStyle w:val="a9"/>
            <w:rFonts w:ascii="ＭＳ Ｐゴシック" w:eastAsia="ＭＳ Ｐゴシック" w:hAnsi="ＭＳ Ｐゴシック"/>
            <w:color w:val="000000"/>
            <w:sz w:val="18"/>
            <w:szCs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734C0F" w:rsidRPr="00E021D2" w:rsidRDefault="00A418A9" w:rsidP="00E021D2">
      <w:pPr>
        <w:pStyle w:val="a5"/>
        <w:rPr>
          <w:rFonts w:ascii="ＭＳ Ｐ明朝" w:eastAsia="ＭＳ Ｐ明朝" w:hAnsi="ＭＳ Ｐ明朝"/>
          <w:sz w:val="21"/>
          <w:szCs w:val="21"/>
          <w:u w:val="single"/>
        </w:rPr>
      </w:pPr>
      <w:r w:rsidRPr="00E021D2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6月8日（水）</w:t>
      </w:r>
      <w:r w:rsidR="0039345D" w:rsidRPr="00E021D2">
        <w:rPr>
          <w:rFonts w:ascii="ＭＳ Ｐ明朝" w:eastAsia="ＭＳ Ｐ明朝" w:hAnsi="ＭＳ Ｐ明朝" w:hint="eastAsia"/>
          <w:sz w:val="21"/>
          <w:szCs w:val="21"/>
        </w:rPr>
        <w:t>、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新潟大学にて開</w:t>
      </w:r>
      <w:r w:rsidR="00936E4D">
        <w:rPr>
          <w:rFonts w:ascii="ＭＳ Ｐ明朝" w:eastAsia="ＭＳ Ｐ明朝" w:hAnsi="ＭＳ Ｐ明朝" w:hint="eastAsia"/>
          <w:sz w:val="21"/>
          <w:szCs w:val="21"/>
        </w:rPr>
        <w:t>催されました「キックオフミーティング・実験」に続き、下記の通り</w:t>
      </w:r>
      <w:r w:rsidR="0039345D" w:rsidRPr="00E021D2">
        <w:rPr>
          <w:rFonts w:ascii="ＭＳ Ｐ明朝" w:eastAsia="ＭＳ Ｐ明朝" w:hAnsi="ＭＳ Ｐ明朝" w:hint="eastAsia"/>
          <w:sz w:val="21"/>
          <w:szCs w:val="21"/>
        </w:rPr>
        <w:t>「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“第2回　実験”“</w:t>
      </w:r>
      <w:r w:rsidR="0039345D" w:rsidRPr="00E021D2">
        <w:rPr>
          <w:rFonts w:ascii="ＭＳ Ｐ明朝" w:eastAsia="ＭＳ Ｐ明朝" w:hAnsi="ＭＳ Ｐ明朝" w:hint="eastAsia"/>
          <w:sz w:val="21"/>
          <w:szCs w:val="21"/>
        </w:rPr>
        <w:t>研究経過報告”“台湾大学・陽明大学・台北医学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大学　国際研究交流会”</w:t>
      </w:r>
      <w:r w:rsidR="0039345D" w:rsidRPr="00E021D2">
        <w:rPr>
          <w:rFonts w:ascii="ＭＳ Ｐ明朝" w:eastAsia="ＭＳ Ｐ明朝" w:hAnsi="ＭＳ Ｐ明朝" w:hint="eastAsia"/>
          <w:sz w:val="21"/>
          <w:szCs w:val="21"/>
        </w:rPr>
        <w:t>」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を開催致します。</w:t>
      </w:r>
      <w:r w:rsidR="00FA0048" w:rsidRPr="00936E4D">
        <w:rPr>
          <w:rFonts w:ascii="ＭＳ Ｐ明朝" w:eastAsia="ＭＳ Ｐ明朝" w:hAnsi="ＭＳ Ｐ明朝" w:hint="eastAsia"/>
          <w:sz w:val="21"/>
          <w:szCs w:val="21"/>
          <w:u w:val="single"/>
        </w:rPr>
        <w:t>今</w:t>
      </w:r>
      <w:r w:rsidR="0039345D" w:rsidRPr="00936E4D">
        <w:rPr>
          <w:rFonts w:ascii="ＭＳ Ｐ明朝" w:eastAsia="ＭＳ Ｐ明朝" w:hAnsi="ＭＳ Ｐ明朝" w:hint="eastAsia"/>
          <w:sz w:val="21"/>
          <w:szCs w:val="21"/>
          <w:u w:val="single"/>
        </w:rPr>
        <w:t>回は、ＴＳＢＢメンバーの来日に伴い、台湾大学・陽明大学・台北医学大学との</w:t>
      </w:r>
      <w:r w:rsidR="00FA0048" w:rsidRPr="00936E4D">
        <w:rPr>
          <w:rFonts w:ascii="ＭＳ Ｐ明朝" w:eastAsia="ＭＳ Ｐ明朝" w:hAnsi="ＭＳ Ｐ明朝" w:hint="eastAsia"/>
          <w:sz w:val="21"/>
          <w:szCs w:val="21"/>
          <w:u w:val="single"/>
        </w:rPr>
        <w:t>研究</w:t>
      </w:r>
      <w:r w:rsidR="0039345D" w:rsidRPr="00936E4D">
        <w:rPr>
          <w:rFonts w:ascii="ＭＳ Ｐ明朝" w:eastAsia="ＭＳ Ｐ明朝" w:hAnsi="ＭＳ Ｐ明朝" w:hint="eastAsia"/>
          <w:sz w:val="21"/>
          <w:szCs w:val="21"/>
          <w:u w:val="single"/>
        </w:rPr>
        <w:t>・</w:t>
      </w:r>
      <w:r w:rsidR="00FA0048" w:rsidRPr="00936E4D">
        <w:rPr>
          <w:rFonts w:ascii="ＭＳ Ｐ明朝" w:eastAsia="ＭＳ Ｐ明朝" w:hAnsi="ＭＳ Ｐ明朝" w:hint="eastAsia"/>
          <w:sz w:val="21"/>
          <w:szCs w:val="21"/>
          <w:u w:val="single"/>
        </w:rPr>
        <w:t>交流を兼ねています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</w:rPr>
        <w:t>。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  <w:u w:val="single"/>
        </w:rPr>
        <w:t>前回</w:t>
      </w:r>
      <w:r w:rsidR="00E021D2" w:rsidRPr="00E021D2">
        <w:rPr>
          <w:rFonts w:ascii="ＭＳ Ｐ明朝" w:eastAsia="ＭＳ Ｐ明朝" w:hAnsi="ＭＳ Ｐ明朝" w:hint="eastAsia"/>
          <w:sz w:val="21"/>
          <w:szCs w:val="21"/>
          <w:u w:val="single"/>
        </w:rPr>
        <w:t>（6月8日）</w:t>
      </w:r>
      <w:r w:rsidR="00FA0048" w:rsidRPr="00E021D2">
        <w:rPr>
          <w:rFonts w:ascii="ＭＳ Ｐ明朝" w:eastAsia="ＭＳ Ｐ明朝" w:hAnsi="ＭＳ Ｐ明朝" w:hint="eastAsia"/>
          <w:sz w:val="21"/>
          <w:szCs w:val="21"/>
          <w:u w:val="single"/>
        </w:rPr>
        <w:t>開催同様、発表や論文作成に関わらず、興味のある先生も参加可能です</w:t>
      </w:r>
      <w:r w:rsidR="00FA0048" w:rsidRPr="00936E4D">
        <w:rPr>
          <w:rFonts w:ascii="ＭＳ Ｐ明朝" w:eastAsia="ＭＳ Ｐ明朝" w:hAnsi="ＭＳ Ｐ明朝" w:hint="eastAsia"/>
          <w:sz w:val="21"/>
          <w:szCs w:val="21"/>
        </w:rPr>
        <w:t>。</w:t>
      </w:r>
      <w:r w:rsidR="00936E4D" w:rsidRPr="00936E4D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FA0048" w:rsidRPr="00E021D2">
        <w:rPr>
          <w:rFonts w:hint="eastAsia"/>
          <w:sz w:val="21"/>
          <w:szCs w:val="21"/>
        </w:rPr>
        <w:t>論文著者</w:t>
      </w:r>
      <w:r w:rsidR="008E1F25" w:rsidRPr="00E021D2">
        <w:rPr>
          <w:rFonts w:hint="eastAsia"/>
          <w:sz w:val="21"/>
          <w:szCs w:val="21"/>
        </w:rPr>
        <w:t>へエントリーされた先生</w:t>
      </w:r>
      <w:r w:rsidR="00FA0048" w:rsidRPr="00E021D2">
        <w:rPr>
          <w:rFonts w:hint="eastAsia"/>
          <w:sz w:val="21"/>
          <w:szCs w:val="21"/>
        </w:rPr>
        <w:t>（</w:t>
      </w:r>
      <w:r w:rsidR="008E1F25" w:rsidRPr="00E021D2">
        <w:rPr>
          <w:rFonts w:hint="eastAsia"/>
          <w:sz w:val="21"/>
          <w:szCs w:val="21"/>
        </w:rPr>
        <w:t>礒辺</w:t>
      </w:r>
      <w:r w:rsidR="008E1F25" w:rsidRPr="00E021D2">
        <w:rPr>
          <w:rFonts w:hint="eastAsia"/>
          <w:sz w:val="21"/>
          <w:szCs w:val="21"/>
        </w:rPr>
        <w:t xml:space="preserve"> </w:t>
      </w:r>
      <w:r w:rsidR="008E1F25" w:rsidRPr="00E021D2">
        <w:rPr>
          <w:rFonts w:hint="eastAsia"/>
          <w:sz w:val="21"/>
          <w:szCs w:val="21"/>
        </w:rPr>
        <w:t>和重・渡辺</w:t>
      </w:r>
      <w:r w:rsidR="008E1F25" w:rsidRPr="00E021D2">
        <w:rPr>
          <w:rFonts w:hint="eastAsia"/>
          <w:sz w:val="21"/>
          <w:szCs w:val="21"/>
        </w:rPr>
        <w:t xml:space="preserve"> </w:t>
      </w:r>
      <w:r w:rsidR="008E1F25" w:rsidRPr="00E021D2">
        <w:rPr>
          <w:rFonts w:hint="eastAsia"/>
          <w:sz w:val="21"/>
          <w:szCs w:val="21"/>
        </w:rPr>
        <w:t>泰典・中村雅之・月岡庸之・川端</w:t>
      </w:r>
      <w:r w:rsidR="008E1F25" w:rsidRPr="00E021D2">
        <w:rPr>
          <w:rFonts w:hint="eastAsia"/>
          <w:sz w:val="21"/>
          <w:szCs w:val="21"/>
        </w:rPr>
        <w:t xml:space="preserve"> </w:t>
      </w:r>
      <w:r w:rsidR="008E1F25" w:rsidRPr="00E021D2">
        <w:rPr>
          <w:rFonts w:hint="eastAsia"/>
          <w:sz w:val="21"/>
          <w:szCs w:val="21"/>
        </w:rPr>
        <w:t>秀男・鈴木</w:t>
      </w:r>
      <w:r w:rsidR="008E1F25" w:rsidRPr="00E021D2">
        <w:rPr>
          <w:rFonts w:hint="eastAsia"/>
          <w:sz w:val="21"/>
          <w:szCs w:val="21"/>
        </w:rPr>
        <w:t xml:space="preserve"> </w:t>
      </w:r>
      <w:r w:rsidR="00E021D2" w:rsidRPr="00E021D2">
        <w:rPr>
          <w:rFonts w:hint="eastAsia"/>
          <w:sz w:val="21"/>
          <w:szCs w:val="21"/>
        </w:rPr>
        <w:t>泰二・奥寺元・奥寺俊允※敬称略）は万障お繰り合わせの上、ご参加いただけるよう</w:t>
      </w:r>
      <w:r w:rsidR="008E1F25" w:rsidRPr="00E021D2">
        <w:rPr>
          <w:rFonts w:hint="eastAsia"/>
          <w:sz w:val="21"/>
          <w:szCs w:val="21"/>
        </w:rPr>
        <w:t>ご検討をお願いします</w:t>
      </w:r>
      <w:r w:rsidR="00936E4D">
        <w:rPr>
          <w:rFonts w:hint="eastAsia"/>
          <w:sz w:val="21"/>
          <w:szCs w:val="21"/>
        </w:rPr>
        <w:t>。</w:t>
      </w:r>
      <w:r w:rsidR="00FA0048" w:rsidRPr="00936E4D">
        <w:rPr>
          <w:rFonts w:hint="eastAsia"/>
          <w:sz w:val="21"/>
          <w:szCs w:val="21"/>
          <w:u w:val="single"/>
        </w:rPr>
        <w:t>前回</w:t>
      </w:r>
      <w:r w:rsidR="00E021D2" w:rsidRPr="00936E4D">
        <w:rPr>
          <w:rFonts w:hint="eastAsia"/>
          <w:sz w:val="21"/>
          <w:szCs w:val="21"/>
          <w:u w:val="single"/>
        </w:rPr>
        <w:t>（</w:t>
      </w:r>
      <w:r w:rsidR="00E021D2" w:rsidRPr="00936E4D">
        <w:rPr>
          <w:rFonts w:hint="eastAsia"/>
          <w:sz w:val="21"/>
          <w:szCs w:val="21"/>
          <w:u w:val="single"/>
        </w:rPr>
        <w:t>6</w:t>
      </w:r>
      <w:r w:rsidR="00E021D2" w:rsidRPr="00936E4D">
        <w:rPr>
          <w:rFonts w:hint="eastAsia"/>
          <w:sz w:val="21"/>
          <w:szCs w:val="21"/>
          <w:u w:val="single"/>
        </w:rPr>
        <w:t>月</w:t>
      </w:r>
      <w:r w:rsidR="00E021D2" w:rsidRPr="00936E4D">
        <w:rPr>
          <w:rFonts w:hint="eastAsia"/>
          <w:sz w:val="21"/>
          <w:szCs w:val="21"/>
          <w:u w:val="single"/>
        </w:rPr>
        <w:t>8</w:t>
      </w:r>
      <w:r w:rsidR="00E021D2" w:rsidRPr="00936E4D">
        <w:rPr>
          <w:rFonts w:hint="eastAsia"/>
          <w:sz w:val="21"/>
          <w:szCs w:val="21"/>
          <w:u w:val="single"/>
        </w:rPr>
        <w:t>日）</w:t>
      </w:r>
      <w:r w:rsidR="00FA0048" w:rsidRPr="00936E4D">
        <w:rPr>
          <w:rFonts w:hint="eastAsia"/>
          <w:sz w:val="21"/>
          <w:szCs w:val="21"/>
          <w:u w:val="single"/>
        </w:rPr>
        <w:t>欠席</w:t>
      </w:r>
      <w:r w:rsidR="00E021D2" w:rsidRPr="00936E4D">
        <w:rPr>
          <w:rFonts w:hint="eastAsia"/>
          <w:sz w:val="21"/>
          <w:szCs w:val="21"/>
          <w:u w:val="single"/>
        </w:rPr>
        <w:t>な</w:t>
      </w:r>
      <w:r w:rsidR="00FA0048" w:rsidRPr="00936E4D">
        <w:rPr>
          <w:rFonts w:hint="eastAsia"/>
          <w:sz w:val="21"/>
          <w:szCs w:val="21"/>
          <w:u w:val="single"/>
        </w:rPr>
        <w:t>された</w:t>
      </w:r>
      <w:r w:rsidR="00FA0048" w:rsidRPr="00936E4D">
        <w:rPr>
          <w:rFonts w:hint="eastAsia"/>
          <w:sz w:val="21"/>
          <w:szCs w:val="21"/>
          <w:u w:val="single"/>
        </w:rPr>
        <w:t>3</w:t>
      </w:r>
      <w:r w:rsidR="00FA0048" w:rsidRPr="00936E4D">
        <w:rPr>
          <w:rFonts w:hint="eastAsia"/>
          <w:sz w:val="21"/>
          <w:szCs w:val="21"/>
          <w:u w:val="single"/>
        </w:rPr>
        <w:t>名の先生は、コンプライアンス（法令順守）を認識していただき、ご予定を調整していただいて、ご参加下さい。</w:t>
      </w:r>
      <w:r w:rsidR="00E021D2" w:rsidRPr="00936E4D">
        <w:rPr>
          <w:rFonts w:hint="eastAsia"/>
          <w:sz w:val="21"/>
          <w:szCs w:val="21"/>
          <w:u w:val="single"/>
        </w:rPr>
        <w:t>新潟大学・川瀬知之先生からも</w:t>
      </w:r>
      <w:r w:rsidR="00936E4D" w:rsidRPr="00936E4D">
        <w:rPr>
          <w:rFonts w:hint="eastAsia"/>
          <w:sz w:val="21"/>
          <w:szCs w:val="21"/>
          <w:u w:val="single"/>
        </w:rPr>
        <w:t>“参加していただくよう”</w:t>
      </w:r>
      <w:r w:rsidR="00E021D2" w:rsidRPr="00936E4D">
        <w:rPr>
          <w:rFonts w:hint="eastAsia"/>
          <w:sz w:val="21"/>
          <w:szCs w:val="21"/>
          <w:u w:val="single"/>
        </w:rPr>
        <w:t>指導</w:t>
      </w:r>
      <w:r w:rsidR="008E1F25" w:rsidRPr="00936E4D">
        <w:rPr>
          <w:rFonts w:hint="eastAsia"/>
          <w:sz w:val="21"/>
          <w:szCs w:val="21"/>
          <w:u w:val="single"/>
        </w:rPr>
        <w:t>を受けています</w:t>
      </w:r>
      <w:r w:rsidR="008E1F25" w:rsidRPr="00E021D2">
        <w:rPr>
          <w:rFonts w:hint="eastAsia"/>
          <w:sz w:val="21"/>
          <w:szCs w:val="21"/>
        </w:rPr>
        <w:t>ので、宜しくお願い申し上げます。</w:t>
      </w:r>
      <w:r w:rsidR="00A205C8" w:rsidRPr="00E021D2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936E4D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</w:t>
      </w:r>
      <w:r w:rsidRPr="00E021D2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E359ED" w:rsidRPr="00E021D2" w:rsidRDefault="00E47B99" w:rsidP="00D91674">
      <w:pPr>
        <w:ind w:firstLineChars="50" w:firstLine="105"/>
      </w:pPr>
      <w:r w:rsidRPr="00E021D2">
        <w:rPr>
          <w:rFonts w:hint="eastAsia"/>
        </w:rPr>
        <w:t>[</w:t>
      </w:r>
      <w:r w:rsidR="00E021D2" w:rsidRPr="00E021D2">
        <w:rPr>
          <w:rFonts w:hint="eastAsia"/>
        </w:rPr>
        <w:t xml:space="preserve">　平成</w:t>
      </w:r>
      <w:r w:rsidR="00E021D2" w:rsidRPr="00E021D2">
        <w:rPr>
          <w:rFonts w:hint="eastAsia"/>
        </w:rPr>
        <w:t>28</w:t>
      </w:r>
      <w:r w:rsidR="00E021D2" w:rsidRPr="00E021D2">
        <w:rPr>
          <w:rFonts w:hint="eastAsia"/>
        </w:rPr>
        <w:t xml:space="preserve">年度　東京形成歯科研究会×新潟大学　「共同研究」　</w:t>
      </w:r>
      <w:r w:rsidRPr="00E021D2">
        <w:rPr>
          <w:rFonts w:hint="eastAsia"/>
        </w:rPr>
        <w:t>]</w:t>
      </w:r>
    </w:p>
    <w:p w:rsidR="00182631" w:rsidRPr="00936E4D" w:rsidRDefault="00E021D2" w:rsidP="00EB4C3D">
      <w:r>
        <w:rPr>
          <w:rFonts w:hint="eastAsia"/>
          <w:b/>
        </w:rPr>
        <w:t>「</w:t>
      </w:r>
      <w:r w:rsidR="00936E4D">
        <w:rPr>
          <w:rFonts w:hint="eastAsia"/>
          <w:b/>
        </w:rPr>
        <w:t xml:space="preserve"> </w:t>
      </w:r>
      <w:r w:rsidR="0005764A" w:rsidRPr="0005764A">
        <w:rPr>
          <w:rFonts w:hint="eastAsia"/>
          <w:b/>
        </w:rPr>
        <w:t>“第</w:t>
      </w:r>
      <w:r w:rsidR="0005764A" w:rsidRPr="0005764A">
        <w:rPr>
          <w:rFonts w:hint="eastAsia"/>
          <w:b/>
        </w:rPr>
        <w:t>2</w:t>
      </w:r>
      <w:r w:rsidR="00936E4D">
        <w:rPr>
          <w:rFonts w:hint="eastAsia"/>
          <w:b/>
        </w:rPr>
        <w:t>回</w:t>
      </w:r>
      <w:r w:rsidR="00936E4D">
        <w:rPr>
          <w:rFonts w:hint="eastAsia"/>
          <w:b/>
        </w:rPr>
        <w:t xml:space="preserve"> </w:t>
      </w:r>
      <w:r w:rsidR="0005764A" w:rsidRPr="0005764A">
        <w:rPr>
          <w:rFonts w:hint="eastAsia"/>
          <w:b/>
        </w:rPr>
        <w:t>実験”“研究経過報告”“台湾大学・陽明大学・台北医学大学　国際研究交流会”</w:t>
      </w:r>
      <w:r w:rsidR="00936E4D">
        <w:rPr>
          <w:rFonts w:hint="eastAsia"/>
          <w:b/>
        </w:rPr>
        <w:t xml:space="preserve"> </w:t>
      </w:r>
      <w:r>
        <w:rPr>
          <w:rFonts w:hint="eastAsia"/>
          <w:b/>
        </w:rPr>
        <w:t>」</w:t>
      </w:r>
    </w:p>
    <w:p w:rsidR="00C93E90" w:rsidRDefault="00C93E90" w:rsidP="00F64C98">
      <w:pPr>
        <w:pStyle w:val="af1"/>
        <w:ind w:leftChars="0" w:left="360"/>
      </w:pPr>
    </w:p>
    <w:p w:rsidR="00444457" w:rsidRPr="00D91674" w:rsidRDefault="003E3F09" w:rsidP="00F64C98">
      <w:pPr>
        <w:pStyle w:val="af1"/>
        <w:ind w:leftChars="0" w:left="360"/>
        <w:rPr>
          <w:sz w:val="18"/>
          <w:u w:val="single"/>
        </w:rPr>
      </w:pPr>
      <w:r>
        <w:rPr>
          <w:rFonts w:hint="eastAsia"/>
        </w:rPr>
        <w:t>○</w:t>
      </w:r>
      <w:r w:rsidR="00E632DC" w:rsidRPr="00183EDA">
        <w:rPr>
          <w:rFonts w:hint="eastAsia"/>
          <w:b/>
        </w:rPr>
        <w:t>日</w:t>
      </w:r>
      <w:r w:rsidR="00936E4D" w:rsidRPr="00183EDA">
        <w:rPr>
          <w:rFonts w:hint="eastAsia"/>
          <w:b/>
        </w:rPr>
        <w:t xml:space="preserve">　</w:t>
      </w:r>
      <w:r w:rsidR="00E632DC" w:rsidRPr="00183EDA">
        <w:rPr>
          <w:rFonts w:hint="eastAsia"/>
          <w:b/>
        </w:rPr>
        <w:t xml:space="preserve">程　</w:t>
      </w:r>
      <w:r w:rsidR="00F64C98" w:rsidRPr="00183EDA">
        <w:rPr>
          <w:rFonts w:hint="eastAsia"/>
          <w:b/>
        </w:rPr>
        <w:t xml:space="preserve">　</w:t>
      </w:r>
      <w:r w:rsidR="00182631" w:rsidRPr="00183EDA">
        <w:rPr>
          <w:rFonts w:hint="eastAsia"/>
          <w:b/>
        </w:rPr>
        <w:t>平成</w:t>
      </w:r>
      <w:r w:rsidR="00182631" w:rsidRPr="00183EDA">
        <w:rPr>
          <w:rFonts w:hint="eastAsia"/>
          <w:b/>
        </w:rPr>
        <w:t>28</w:t>
      </w:r>
      <w:r w:rsidR="00182631" w:rsidRPr="00183EDA">
        <w:rPr>
          <w:rFonts w:hint="eastAsia"/>
          <w:b/>
        </w:rPr>
        <w:t>年</w:t>
      </w:r>
      <w:r w:rsidR="0005764A" w:rsidRPr="00183EDA">
        <w:rPr>
          <w:rFonts w:hint="eastAsia"/>
          <w:b/>
        </w:rPr>
        <w:t>7</w:t>
      </w:r>
      <w:r w:rsidR="00182631" w:rsidRPr="00183EDA">
        <w:rPr>
          <w:rFonts w:hint="eastAsia"/>
          <w:b/>
        </w:rPr>
        <w:t>月</w:t>
      </w:r>
      <w:r w:rsidR="0005764A" w:rsidRPr="00183EDA">
        <w:rPr>
          <w:rFonts w:hint="eastAsia"/>
          <w:b/>
        </w:rPr>
        <w:t>27</w:t>
      </w:r>
      <w:r w:rsidR="00182631" w:rsidRPr="00183EDA">
        <w:rPr>
          <w:rFonts w:hint="eastAsia"/>
          <w:b/>
        </w:rPr>
        <w:t>日（水）</w:t>
      </w:r>
      <w:r w:rsidR="00F64C98" w:rsidRPr="00D91674">
        <w:rPr>
          <w:rFonts w:hint="eastAsia"/>
          <w:sz w:val="18"/>
          <w:u w:val="single"/>
        </w:rPr>
        <w:t>※</w:t>
      </w:r>
      <w:r w:rsidR="00936E4D" w:rsidRPr="00D91674">
        <w:rPr>
          <w:rFonts w:hint="eastAsia"/>
          <w:sz w:val="18"/>
          <w:u w:val="single"/>
        </w:rPr>
        <w:t>開催時間中の</w:t>
      </w:r>
      <w:r w:rsidR="00F64C98" w:rsidRPr="00D91674">
        <w:rPr>
          <w:rFonts w:hint="eastAsia"/>
          <w:sz w:val="18"/>
          <w:u w:val="single"/>
        </w:rPr>
        <w:t>途中参加、途中退席も可能です。事務局までご相談下さい。</w:t>
      </w:r>
    </w:p>
    <w:p w:rsidR="00DF2EE2" w:rsidRPr="00E021D2" w:rsidRDefault="0039345D" w:rsidP="0005764A">
      <w:pPr>
        <w:pStyle w:val="af1"/>
        <w:ind w:leftChars="0" w:left="360"/>
        <w:rPr>
          <w:b/>
        </w:rPr>
      </w:pPr>
      <w:r w:rsidRPr="00E021D2">
        <w:rPr>
          <w:rFonts w:hint="eastAsia"/>
          <w:b/>
        </w:rPr>
        <w:t>・</w:t>
      </w:r>
      <w:r w:rsidR="00DF2EE2" w:rsidRPr="00E021D2">
        <w:rPr>
          <w:rFonts w:hint="eastAsia"/>
          <w:b/>
        </w:rPr>
        <w:t xml:space="preserve">開始時刻　</w:t>
      </w:r>
      <w:r w:rsidR="009D4B8E">
        <w:rPr>
          <w:rFonts w:hint="eastAsia"/>
          <w:b/>
        </w:rPr>
        <w:t>10</w:t>
      </w:r>
      <w:r w:rsidR="009D4B8E">
        <w:rPr>
          <w:rFonts w:hint="eastAsia"/>
          <w:b/>
        </w:rPr>
        <w:t>：</w:t>
      </w:r>
      <w:r w:rsidR="00444457" w:rsidRPr="00E021D2">
        <w:rPr>
          <w:rFonts w:hint="eastAsia"/>
          <w:b/>
        </w:rPr>
        <w:t>00</w:t>
      </w:r>
      <w:r w:rsidR="009D4B8E">
        <w:rPr>
          <w:rFonts w:hint="eastAsia"/>
          <w:b/>
        </w:rPr>
        <w:t xml:space="preserve">　</w:t>
      </w:r>
      <w:r w:rsidR="00444457" w:rsidRPr="00E021D2">
        <w:rPr>
          <w:rFonts w:hint="eastAsia"/>
          <w:b/>
        </w:rPr>
        <w:t>～</w:t>
      </w:r>
      <w:r w:rsidR="003264FE">
        <w:rPr>
          <w:rFonts w:hint="eastAsia"/>
          <w:b/>
        </w:rPr>
        <w:t xml:space="preserve">　／　</w:t>
      </w:r>
      <w:r w:rsidR="003264FE" w:rsidRPr="003264FE">
        <w:rPr>
          <w:rFonts w:hint="eastAsia"/>
          <w:b/>
        </w:rPr>
        <w:t xml:space="preserve">終了時刻　</w:t>
      </w:r>
      <w:r w:rsidR="003264FE" w:rsidRPr="003264FE">
        <w:rPr>
          <w:rFonts w:hint="eastAsia"/>
          <w:b/>
        </w:rPr>
        <w:t>15</w:t>
      </w:r>
      <w:r w:rsidR="003264FE" w:rsidRPr="003264FE">
        <w:rPr>
          <w:rFonts w:hint="eastAsia"/>
          <w:b/>
        </w:rPr>
        <w:t>：</w:t>
      </w:r>
      <w:r w:rsidR="003264FE" w:rsidRPr="003264FE">
        <w:rPr>
          <w:rFonts w:hint="eastAsia"/>
          <w:b/>
        </w:rPr>
        <w:t>30</w:t>
      </w:r>
      <w:r w:rsidR="003264FE" w:rsidRPr="003264FE">
        <w:rPr>
          <w:rFonts w:hint="eastAsia"/>
          <w:b/>
        </w:rPr>
        <w:t xml:space="preserve">　～　</w:t>
      </w:r>
      <w:r w:rsidR="003264FE" w:rsidRPr="003264FE">
        <w:rPr>
          <w:rFonts w:hint="eastAsia"/>
          <w:b/>
        </w:rPr>
        <w:t>16</w:t>
      </w:r>
      <w:r w:rsidR="003264FE" w:rsidRPr="003264FE">
        <w:rPr>
          <w:rFonts w:hint="eastAsia"/>
          <w:b/>
        </w:rPr>
        <w:t>：</w:t>
      </w:r>
      <w:r w:rsidR="003264FE" w:rsidRPr="003264FE">
        <w:rPr>
          <w:rFonts w:hint="eastAsia"/>
          <w:b/>
        </w:rPr>
        <w:t>00</w:t>
      </w:r>
    </w:p>
    <w:p w:rsidR="00C93E90" w:rsidRDefault="0005764A" w:rsidP="00C93E90">
      <w:pPr>
        <w:pStyle w:val="af1"/>
        <w:ind w:leftChars="0" w:left="360" w:firstLineChars="100" w:firstLine="200"/>
        <w:rPr>
          <w:sz w:val="20"/>
        </w:rPr>
      </w:pPr>
      <w:r w:rsidRPr="00D91674">
        <w:rPr>
          <w:rFonts w:hint="eastAsia"/>
          <w:sz w:val="20"/>
        </w:rPr>
        <w:t>参加者紹介</w:t>
      </w:r>
      <w:r w:rsidR="00444457" w:rsidRPr="00D91674">
        <w:rPr>
          <w:rFonts w:hint="eastAsia"/>
          <w:sz w:val="20"/>
        </w:rPr>
        <w:t>（奥寺</w:t>
      </w:r>
      <w:r w:rsidR="003E3F09" w:rsidRPr="00D91674">
        <w:rPr>
          <w:rFonts w:hint="eastAsia"/>
          <w:sz w:val="20"/>
        </w:rPr>
        <w:t>理事</w:t>
      </w:r>
      <w:r w:rsidR="00444457" w:rsidRPr="00D91674">
        <w:rPr>
          <w:rFonts w:hint="eastAsia"/>
          <w:sz w:val="20"/>
        </w:rPr>
        <w:t>長）</w:t>
      </w:r>
      <w:r w:rsidR="00DF2EE2" w:rsidRPr="00D91674">
        <w:rPr>
          <w:rFonts w:hint="eastAsia"/>
          <w:sz w:val="20"/>
        </w:rPr>
        <w:t>／</w:t>
      </w:r>
      <w:r w:rsidRPr="00D91674">
        <w:rPr>
          <w:rFonts w:hint="eastAsia"/>
          <w:sz w:val="20"/>
        </w:rPr>
        <w:t>講義（台湾の</w:t>
      </w:r>
      <w:r w:rsidR="00444457" w:rsidRPr="00D91674">
        <w:rPr>
          <w:rFonts w:hint="eastAsia"/>
          <w:sz w:val="20"/>
        </w:rPr>
        <w:t>先生</w:t>
      </w:r>
      <w:r w:rsidR="003264FE">
        <w:rPr>
          <w:rFonts w:hint="eastAsia"/>
          <w:sz w:val="20"/>
        </w:rPr>
        <w:t>方</w:t>
      </w:r>
      <w:r w:rsidR="00444457" w:rsidRPr="00D91674">
        <w:rPr>
          <w:rFonts w:hint="eastAsia"/>
          <w:sz w:val="20"/>
        </w:rPr>
        <w:t>）</w:t>
      </w:r>
      <w:r w:rsidR="00DF2EE2" w:rsidRPr="00D91674">
        <w:rPr>
          <w:rFonts w:hint="eastAsia"/>
          <w:sz w:val="20"/>
        </w:rPr>
        <w:t>／</w:t>
      </w:r>
      <w:r w:rsidR="00D91674" w:rsidRPr="00D91674">
        <w:rPr>
          <w:rFonts w:hint="eastAsia"/>
          <w:sz w:val="20"/>
        </w:rPr>
        <w:t>ランチ</w:t>
      </w:r>
      <w:r w:rsidR="00DF2EE2" w:rsidRPr="00D91674">
        <w:rPr>
          <w:rFonts w:hint="eastAsia"/>
          <w:sz w:val="20"/>
        </w:rPr>
        <w:t>／</w:t>
      </w:r>
      <w:r w:rsidRPr="00D91674">
        <w:rPr>
          <w:rFonts w:hint="eastAsia"/>
          <w:sz w:val="20"/>
        </w:rPr>
        <w:t>実験</w:t>
      </w:r>
      <w:r w:rsidR="00C93E90">
        <w:rPr>
          <w:rFonts w:hint="eastAsia"/>
          <w:sz w:val="20"/>
        </w:rPr>
        <w:t>・経過報告</w:t>
      </w:r>
      <w:r w:rsidR="00D91674" w:rsidRPr="00D91674">
        <w:rPr>
          <w:rFonts w:hint="eastAsia"/>
          <w:sz w:val="20"/>
        </w:rPr>
        <w:t>（川瀬知之</w:t>
      </w:r>
      <w:bookmarkStart w:id="2" w:name="_GoBack"/>
      <w:bookmarkEnd w:id="2"/>
      <w:r w:rsidR="00D91674" w:rsidRPr="00D91674">
        <w:rPr>
          <w:rFonts w:hint="eastAsia"/>
          <w:sz w:val="20"/>
        </w:rPr>
        <w:t>先生）</w:t>
      </w:r>
      <w:r w:rsidR="00DF2EE2" w:rsidRPr="00C93E90">
        <w:rPr>
          <w:rFonts w:hint="eastAsia"/>
          <w:sz w:val="20"/>
        </w:rPr>
        <w:t>／予演会（</w:t>
      </w:r>
      <w:r w:rsidR="00D91674" w:rsidRPr="00C93E90">
        <w:rPr>
          <w:rFonts w:hint="eastAsia"/>
          <w:sz w:val="20"/>
        </w:rPr>
        <w:t>礒辺</w:t>
      </w:r>
    </w:p>
    <w:p w:rsidR="00E632DC" w:rsidRPr="00C93E90" w:rsidRDefault="00D91674" w:rsidP="00C93E90">
      <w:pPr>
        <w:pStyle w:val="af1"/>
        <w:ind w:leftChars="0" w:left="360" w:firstLineChars="100" w:firstLine="200"/>
        <w:rPr>
          <w:sz w:val="20"/>
        </w:rPr>
      </w:pPr>
      <w:r w:rsidRPr="00C93E90">
        <w:rPr>
          <w:rFonts w:hint="eastAsia"/>
          <w:sz w:val="20"/>
        </w:rPr>
        <w:t>和重先生</w:t>
      </w:r>
      <w:r w:rsidR="00DF2EE2" w:rsidRPr="00C93E90">
        <w:rPr>
          <w:rFonts w:hint="eastAsia"/>
          <w:sz w:val="20"/>
        </w:rPr>
        <w:t>）</w:t>
      </w:r>
    </w:p>
    <w:p w:rsidR="00936E4D" w:rsidRDefault="00936E4D" w:rsidP="00936E4D">
      <w:pPr>
        <w:pStyle w:val="af1"/>
        <w:ind w:leftChars="0" w:left="360" w:firstLineChars="100" w:firstLine="210"/>
      </w:pPr>
      <w:r>
        <w:rPr>
          <w:rFonts w:hint="eastAsia"/>
        </w:rPr>
        <w:t>※内容・構成及び時間帯は変更となる場合がございますので、ご了承下さい。</w:t>
      </w:r>
    </w:p>
    <w:p w:rsidR="00936E4D" w:rsidRDefault="00F64C98" w:rsidP="00936E4D">
      <w:pPr>
        <w:pStyle w:val="af1"/>
        <w:ind w:leftChars="0" w:left="360"/>
      </w:pPr>
      <w:r>
        <w:rPr>
          <w:rFonts w:hint="eastAsia"/>
        </w:rPr>
        <w:t>○</w:t>
      </w:r>
      <w:r w:rsidRPr="00F53248">
        <w:rPr>
          <w:rFonts w:hint="eastAsia"/>
          <w:b/>
        </w:rPr>
        <w:t>参加費</w:t>
      </w:r>
      <w:r>
        <w:rPr>
          <w:rFonts w:hint="eastAsia"/>
        </w:rPr>
        <w:t xml:space="preserve">　　東京形成歯科研究会会員　</w:t>
      </w:r>
      <w:r w:rsidRPr="009D4B8E">
        <w:rPr>
          <w:rFonts w:hint="eastAsia"/>
          <w:b/>
        </w:rPr>
        <w:t>無料</w:t>
      </w:r>
      <w:r>
        <w:rPr>
          <w:rFonts w:hint="eastAsia"/>
        </w:rPr>
        <w:t>／一般</w:t>
      </w:r>
      <w:r w:rsidR="00936E4D">
        <w:rPr>
          <w:rFonts w:hint="eastAsia"/>
        </w:rPr>
        <w:t xml:space="preserve">　</w:t>
      </w:r>
      <w:r w:rsidR="00936E4D" w:rsidRPr="009D4B8E">
        <w:rPr>
          <w:rFonts w:hint="eastAsia"/>
          <w:b/>
        </w:rPr>
        <w:t>25,000</w:t>
      </w:r>
      <w:r w:rsidR="00936E4D" w:rsidRPr="009D4B8E">
        <w:rPr>
          <w:rFonts w:hint="eastAsia"/>
          <w:b/>
        </w:rPr>
        <w:t>円</w:t>
      </w:r>
      <w:r w:rsidR="00936E4D">
        <w:rPr>
          <w:rFonts w:hint="eastAsia"/>
        </w:rPr>
        <w:t xml:space="preserve">　</w:t>
      </w:r>
      <w:r w:rsidR="00936E4D" w:rsidRPr="00D91674">
        <w:rPr>
          <w:rFonts w:hint="eastAsia"/>
          <w:u w:val="single"/>
        </w:rPr>
        <w:t>※交通費・食事代は含まれ</w:t>
      </w:r>
      <w:r w:rsidR="00D91674" w:rsidRPr="00D91674">
        <w:rPr>
          <w:rFonts w:hint="eastAsia"/>
          <w:u w:val="single"/>
        </w:rPr>
        <w:t>ており</w:t>
      </w:r>
      <w:r w:rsidR="00936E4D" w:rsidRPr="00D91674">
        <w:rPr>
          <w:rFonts w:hint="eastAsia"/>
          <w:u w:val="single"/>
        </w:rPr>
        <w:t>ません。</w:t>
      </w:r>
    </w:p>
    <w:p w:rsidR="00D91674" w:rsidRDefault="003E3F09" w:rsidP="00D91674">
      <w:pPr>
        <w:pStyle w:val="af1"/>
        <w:ind w:leftChars="0" w:left="360"/>
      </w:pPr>
      <w:r>
        <w:rPr>
          <w:rFonts w:hint="eastAsia"/>
        </w:rPr>
        <w:t>○</w:t>
      </w:r>
      <w:r w:rsidR="00E632DC" w:rsidRPr="00F53248">
        <w:rPr>
          <w:rFonts w:hint="eastAsia"/>
          <w:b/>
        </w:rPr>
        <w:t>会</w:t>
      </w:r>
      <w:r w:rsidR="00936E4D" w:rsidRPr="00F53248">
        <w:rPr>
          <w:rFonts w:hint="eastAsia"/>
          <w:b/>
        </w:rPr>
        <w:t xml:space="preserve">　</w:t>
      </w:r>
      <w:r w:rsidR="00E632DC" w:rsidRPr="00F53248">
        <w:rPr>
          <w:rFonts w:hint="eastAsia"/>
          <w:b/>
        </w:rPr>
        <w:t>場</w:t>
      </w:r>
      <w:r w:rsidR="00E632DC">
        <w:rPr>
          <w:rFonts w:hint="eastAsia"/>
        </w:rPr>
        <w:t xml:space="preserve">　</w:t>
      </w:r>
      <w:r w:rsidR="00F64C98">
        <w:rPr>
          <w:rFonts w:hint="eastAsia"/>
        </w:rPr>
        <w:t xml:space="preserve">　</w:t>
      </w:r>
      <w:r w:rsidR="00182631" w:rsidRPr="00182631">
        <w:rPr>
          <w:rFonts w:hint="eastAsia"/>
        </w:rPr>
        <w:t>新潟大学</w:t>
      </w:r>
      <w:r w:rsidR="00470C75">
        <w:rPr>
          <w:rFonts w:hint="eastAsia"/>
        </w:rPr>
        <w:t xml:space="preserve"> </w:t>
      </w:r>
      <w:r w:rsidR="00182631" w:rsidRPr="00182631">
        <w:rPr>
          <w:rFonts w:hint="eastAsia"/>
        </w:rPr>
        <w:t>五十嵐キャンパス</w:t>
      </w:r>
      <w:r w:rsidR="00E47B99">
        <w:rPr>
          <w:rFonts w:hint="eastAsia"/>
        </w:rPr>
        <w:t xml:space="preserve">　</w:t>
      </w:r>
      <w:r w:rsidR="0039345D" w:rsidRPr="0039345D">
        <w:rPr>
          <w:rFonts w:hint="eastAsia"/>
        </w:rPr>
        <w:t>〒</w:t>
      </w:r>
      <w:r w:rsidR="0039345D" w:rsidRPr="0039345D">
        <w:rPr>
          <w:rFonts w:hint="eastAsia"/>
        </w:rPr>
        <w:t xml:space="preserve">950-2181 </w:t>
      </w:r>
      <w:r w:rsidR="0039345D" w:rsidRPr="0039345D">
        <w:rPr>
          <w:rFonts w:hint="eastAsia"/>
        </w:rPr>
        <w:t>新潟県新潟市西区五十嵐</w:t>
      </w:r>
      <w:r w:rsidR="0039345D" w:rsidRPr="0039345D">
        <w:rPr>
          <w:rFonts w:hint="eastAsia"/>
        </w:rPr>
        <w:t>2</w:t>
      </w:r>
      <w:r w:rsidR="0039345D" w:rsidRPr="0039345D">
        <w:rPr>
          <w:rFonts w:hint="eastAsia"/>
        </w:rPr>
        <w:t>の町</w:t>
      </w:r>
      <w:r w:rsidR="0039345D" w:rsidRPr="0039345D">
        <w:rPr>
          <w:rFonts w:hint="eastAsia"/>
        </w:rPr>
        <w:t>8050</w:t>
      </w:r>
      <w:r w:rsidR="0039345D" w:rsidRPr="0039345D">
        <w:rPr>
          <w:rFonts w:hint="eastAsia"/>
        </w:rPr>
        <w:t>番地</w:t>
      </w:r>
    </w:p>
    <w:p w:rsidR="00E021D2" w:rsidRPr="00936E4D" w:rsidRDefault="00D91674" w:rsidP="00F53248">
      <w:pPr>
        <w:pStyle w:val="af1"/>
        <w:ind w:leftChars="0" w:left="360" w:firstLineChars="600" w:firstLine="1260"/>
      </w:pPr>
      <w:r>
        <w:rPr>
          <w:rFonts w:hint="eastAsia"/>
        </w:rPr>
        <w:t xml:space="preserve">※詳細は右記アドレス参照　</w:t>
      </w:r>
      <w:hyperlink r:id="rId9" w:history="1">
        <w:r w:rsidR="00936E4D" w:rsidRPr="00674641">
          <w:rPr>
            <w:rStyle w:val="a9"/>
          </w:rPr>
          <w:t>http://www.niigata-u.ac.jp/opencampus/access.html</w:t>
        </w:r>
      </w:hyperlink>
    </w:p>
    <w:p w:rsidR="00E021D2" w:rsidRPr="00E021D2" w:rsidRDefault="00E021D2" w:rsidP="00182631">
      <w:pPr>
        <w:spacing w:line="0" w:lineRule="atLeast"/>
        <w:jc w:val="left"/>
        <w:rPr>
          <w:rFonts w:ascii="AR P丸ゴシック体M" w:eastAsia="AR P丸ゴシック体M"/>
          <w:sz w:val="32"/>
          <w:szCs w:val="40"/>
        </w:rPr>
      </w:pPr>
      <w:r w:rsidRPr="00E021D2">
        <w:rPr>
          <w:rFonts w:ascii="AR P丸ゴシック体M" w:eastAsia="AR P丸ゴシック体M" w:hint="eastAsia"/>
          <w:sz w:val="32"/>
          <w:szCs w:val="40"/>
        </w:rPr>
        <w:lastRenderedPageBreak/>
        <w:t>平成28年度　東京形成歯科研究会×新潟大学　「共同研究」</w:t>
      </w:r>
    </w:p>
    <w:p w:rsidR="00182631" w:rsidRPr="00CE350A" w:rsidRDefault="00E021D2" w:rsidP="0018263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E021D2">
        <w:rPr>
          <w:rFonts w:ascii="AR P丸ゴシック体M" w:eastAsia="AR P丸ゴシック体M" w:hint="eastAsia"/>
          <w:b/>
          <w:sz w:val="32"/>
          <w:szCs w:val="40"/>
        </w:rPr>
        <w:t>“第2回</w:t>
      </w:r>
      <w:r w:rsidR="00D91674">
        <w:rPr>
          <w:rFonts w:ascii="AR P丸ゴシック体M" w:eastAsia="AR P丸ゴシック体M" w:hint="eastAsia"/>
          <w:b/>
          <w:sz w:val="32"/>
          <w:szCs w:val="40"/>
        </w:rPr>
        <w:t xml:space="preserve"> 実験／研究経過報告／</w:t>
      </w:r>
      <w:r w:rsidRPr="00E021D2">
        <w:rPr>
          <w:rFonts w:ascii="AR P丸ゴシック体M" w:eastAsia="AR P丸ゴシック体M" w:hint="eastAsia"/>
          <w:b/>
          <w:sz w:val="32"/>
          <w:szCs w:val="40"/>
        </w:rPr>
        <w:t>国際研究交流会”</w:t>
      </w:r>
      <w:r w:rsidR="00182631"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182631" w:rsidRPr="00FF0823" w:rsidRDefault="00182631" w:rsidP="00182631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80DFC" wp14:editId="042D3665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6A6B0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D91674" w:rsidRPr="00CE350A" w:rsidRDefault="00D91674" w:rsidP="00182631">
      <w:pPr>
        <w:spacing w:line="0" w:lineRule="atLeast"/>
        <w:jc w:val="center"/>
        <w:rPr>
          <w:rFonts w:ascii="AR P丸ゴシック体M" w:eastAsia="AR P丸ゴシック体M"/>
          <w:szCs w:val="24"/>
        </w:rPr>
      </w:pP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182631" w:rsidRPr="00CE350A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E021D2" w:rsidRDefault="00E021D2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E021D2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E021D2">
        <w:rPr>
          <w:rFonts w:ascii="AR P丸ゴシック体M" w:eastAsia="AR P丸ゴシック体M" w:hint="eastAsia"/>
          <w:b/>
          <w:sz w:val="28"/>
          <w:szCs w:val="28"/>
          <w:u w:val="single"/>
        </w:rPr>
        <w:t>13</w:t>
      </w:r>
      <w:r w:rsidR="00C97008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182631" w:rsidRDefault="0018263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D91674" w:rsidRPr="007428A6" w:rsidRDefault="00D91674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該当する箇所に○印をつけていただき、必要事項をご記入の上、上記・送信先“FAX”または“E‐mail”までご送信下さい。</w:t>
      </w:r>
    </w:p>
    <w:p w:rsidR="00D91674" w:rsidRPr="00CE350A" w:rsidRDefault="00D91674" w:rsidP="0018263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182631" w:rsidRPr="002B3C41" w:rsidRDefault="00182631" w:rsidP="0018263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9D4B8E" w:rsidRPr="009D4B8E" w:rsidRDefault="00182631" w:rsidP="00182631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2631" w:rsidTr="001A0789">
        <w:trPr>
          <w:trHeight w:val="646"/>
        </w:trPr>
        <w:tc>
          <w:tcPr>
            <w:tcW w:w="3485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TPDS会員</w:t>
            </w:r>
          </w:p>
        </w:tc>
        <w:tc>
          <w:tcPr>
            <w:tcW w:w="3485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TPDS主催JSOI認定講習会 受講生</w:t>
            </w:r>
          </w:p>
        </w:tc>
        <w:tc>
          <w:tcPr>
            <w:tcW w:w="3486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一般参加者</w:t>
            </w: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470C75" w:rsidRPr="009D4B8E" w:rsidRDefault="009D4B8E" w:rsidP="00182631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※TPDS＝（一社）東京形成歯科研究会、JSOI＝（公社）日本口腔インプラント学会</w:t>
      </w:r>
    </w:p>
    <w:p w:rsidR="009D4B8E" w:rsidRPr="009D4B8E" w:rsidRDefault="009D4B8E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9D4B8E" w:rsidRPr="00CE350A" w:rsidRDefault="009D4B8E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■平成28年</w:t>
      </w:r>
      <w:r w:rsidR="00F64C98">
        <w:rPr>
          <w:rFonts w:ascii="AR P丸ゴシック体M" w:eastAsia="AR P丸ゴシック体M" w:hint="eastAsia"/>
          <w:sz w:val="36"/>
          <w:szCs w:val="44"/>
        </w:rPr>
        <w:t>7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64C98">
        <w:rPr>
          <w:rFonts w:ascii="AR P丸ゴシック体M" w:eastAsia="AR P丸ゴシック体M" w:hint="eastAsia"/>
          <w:sz w:val="36"/>
          <w:szCs w:val="32"/>
        </w:rPr>
        <w:t>27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C97008">
        <w:rPr>
          <w:rFonts w:ascii="AR P丸ゴシック体M" w:eastAsia="AR P丸ゴシック体M" w:hint="eastAsia"/>
          <w:sz w:val="24"/>
          <w:szCs w:val="32"/>
        </w:rPr>
        <w:t>水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F64C98" w:rsidRPr="00D91674">
        <w:rPr>
          <w:rFonts w:ascii="AR P丸ゴシック体M" w:eastAsia="AR P丸ゴシック体M" w:hint="eastAsia"/>
          <w:b/>
          <w:sz w:val="30"/>
          <w:szCs w:val="30"/>
        </w:rPr>
        <w:t>“第2回</w:t>
      </w:r>
      <w:r w:rsidR="00D91674" w:rsidRPr="00D91674">
        <w:rPr>
          <w:rFonts w:ascii="AR P丸ゴシック体M" w:eastAsia="AR P丸ゴシック体M" w:hint="eastAsia"/>
          <w:b/>
          <w:sz w:val="30"/>
          <w:szCs w:val="30"/>
        </w:rPr>
        <w:t>実験／研究経過報告／</w:t>
      </w:r>
      <w:r w:rsidR="00F64C98" w:rsidRPr="00D91674">
        <w:rPr>
          <w:rFonts w:ascii="AR P丸ゴシック体M" w:eastAsia="AR P丸ゴシック体M" w:hint="eastAsia"/>
          <w:b/>
          <w:sz w:val="30"/>
          <w:szCs w:val="30"/>
        </w:rPr>
        <w:t>国際研究交流会”</w:t>
      </w:r>
      <w:r w:rsidR="00C97008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753"/>
        </w:trPr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しない］</w:t>
            </w: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470C75" w:rsidRPr="00FF0823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49170F" w:rsidRDefault="00182631" w:rsidP="0018263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82631" w:rsidRPr="002B3C41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8C7CDC" wp14:editId="099EEF4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BE9D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4E993D" wp14:editId="2F598B35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19F5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82631" w:rsidRPr="0049170F" w:rsidRDefault="00182631" w:rsidP="0018263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2B3C41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49170F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470C75" w:rsidRDefault="00470C75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D91674" w:rsidRPr="001453A2" w:rsidRDefault="00D91674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182631" w:rsidRPr="008C224B" w:rsidRDefault="00182631" w:rsidP="00182631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9D4B8E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182631" w:rsidTr="001A0789">
        <w:trPr>
          <w:trHeight w:val="272"/>
        </w:trPr>
        <w:tc>
          <w:tcPr>
            <w:tcW w:w="4957" w:type="dxa"/>
            <w:vMerge w:val="restart"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Pr="00AF558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182631" w:rsidRDefault="00182631" w:rsidP="001A0789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82631" w:rsidTr="001A0789">
        <w:trPr>
          <w:trHeight w:val="420"/>
        </w:trPr>
        <w:tc>
          <w:tcPr>
            <w:tcW w:w="4957" w:type="dxa"/>
            <w:vMerge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182631" w:rsidRDefault="00182631" w:rsidP="001A0789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82631" w:rsidTr="001A0789">
        <w:trPr>
          <w:trHeight w:val="486"/>
        </w:trPr>
        <w:tc>
          <w:tcPr>
            <w:tcW w:w="4957" w:type="dxa"/>
            <w:vMerge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182631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470C75" w:rsidRPr="00FF0823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D91674" w:rsidRDefault="00D91674" w:rsidP="0018263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2631" w:rsidRPr="00D91674" w:rsidTr="001A0789">
        <w:trPr>
          <w:trHeight w:val="611"/>
        </w:trPr>
        <w:tc>
          <w:tcPr>
            <w:tcW w:w="10456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 w:rsidR="00D91674"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470C75" w:rsidRDefault="00470C75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9D4B8E" w:rsidRPr="009D4B8E" w:rsidRDefault="009D4B8E" w:rsidP="00182631">
      <w:pPr>
        <w:spacing w:line="0" w:lineRule="atLeast"/>
        <w:rPr>
          <w:rFonts w:ascii="AR P丸ゴシック体M" w:eastAsia="AR P丸ゴシック体M"/>
          <w:sz w:val="22"/>
          <w:szCs w:val="16"/>
        </w:rPr>
      </w:pPr>
    </w:p>
    <w:p w:rsidR="00182631" w:rsidRPr="008C224B" w:rsidRDefault="009D4B8E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Pr="008C224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  <w:r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="00182631"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</w:t>
      </w:r>
      <w:r>
        <w:rPr>
          <w:rFonts w:ascii="AR P丸ゴシック体M" w:eastAsia="AR P丸ゴシック体M" w:hint="eastAsia"/>
          <w:sz w:val="16"/>
          <w:szCs w:val="16"/>
        </w:rPr>
        <w:t xml:space="preserve">　オクデラメディカル内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17" w:rsidRDefault="00BC2717" w:rsidP="00E56D6C">
      <w:r>
        <w:separator/>
      </w:r>
    </w:p>
  </w:endnote>
  <w:endnote w:type="continuationSeparator" w:id="0">
    <w:p w:rsidR="00BC2717" w:rsidRDefault="00BC2717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17" w:rsidRDefault="00BC2717" w:rsidP="00E56D6C">
      <w:r>
        <w:separator/>
      </w:r>
    </w:p>
  </w:footnote>
  <w:footnote w:type="continuationSeparator" w:id="0">
    <w:p w:rsidR="00BC2717" w:rsidRDefault="00BC2717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764A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4011FA"/>
    <w:rsid w:val="0042124A"/>
    <w:rsid w:val="00426AA5"/>
    <w:rsid w:val="00436988"/>
    <w:rsid w:val="00444457"/>
    <w:rsid w:val="00447DE9"/>
    <w:rsid w:val="00470C75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1F25"/>
    <w:rsid w:val="008E5012"/>
    <w:rsid w:val="008E5348"/>
    <w:rsid w:val="008F05DA"/>
    <w:rsid w:val="0090280F"/>
    <w:rsid w:val="00914F0A"/>
    <w:rsid w:val="009151F0"/>
    <w:rsid w:val="00927725"/>
    <w:rsid w:val="009355F0"/>
    <w:rsid w:val="00936E4D"/>
    <w:rsid w:val="0094288F"/>
    <w:rsid w:val="00944AB9"/>
    <w:rsid w:val="009814EB"/>
    <w:rsid w:val="009821C8"/>
    <w:rsid w:val="009862A4"/>
    <w:rsid w:val="009A3A0B"/>
    <w:rsid w:val="009D4B8E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63E09"/>
    <w:rsid w:val="00B75BDD"/>
    <w:rsid w:val="00B76AF8"/>
    <w:rsid w:val="00B76D9B"/>
    <w:rsid w:val="00BA4342"/>
    <w:rsid w:val="00BC2717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93E90"/>
    <w:rsid w:val="00C97008"/>
    <w:rsid w:val="00CA3C85"/>
    <w:rsid w:val="00D11274"/>
    <w:rsid w:val="00D35EF4"/>
    <w:rsid w:val="00D91674"/>
    <w:rsid w:val="00DB5122"/>
    <w:rsid w:val="00DC2286"/>
    <w:rsid w:val="00DF2EE2"/>
    <w:rsid w:val="00E021D2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igata-u.ac.jp/opencampus/acces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E9DA2-0CFC-4AE1-BBE2-7B0321AD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2146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2016-06-23T08:24:00Z</cp:lastPrinted>
  <dcterms:created xsi:type="dcterms:W3CDTF">2016-06-23T08:22:00Z</dcterms:created>
  <dcterms:modified xsi:type="dcterms:W3CDTF">2016-06-23T10:15:00Z</dcterms:modified>
</cp:coreProperties>
</file>