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1D6B8D" w:rsidRDefault="00374B10" w:rsidP="00374B10">
                            <w:pPr>
                              <w:rPr>
                                <w:rFonts w:ascii="HGSｺﾞｼｯｸM" w:eastAsia="HGSｺﾞｼｯｸM"/>
                                <w:sz w:val="32"/>
                                <w:szCs w:val="32"/>
                              </w:rPr>
                            </w:pPr>
                            <w:r w:rsidRPr="00BF46B2">
                              <w:rPr>
                                <w:rFonts w:ascii="HGSｺﾞｼｯｸM" w:eastAsia="HGSｺﾞｼｯｸM" w:hint="eastAsia"/>
                              </w:rPr>
                              <w:t>（</w:t>
                            </w:r>
                            <w:r w:rsidRPr="00BF46B2">
                              <w:rPr>
                                <w:rFonts w:ascii="HGSｺﾞｼｯｸM" w:eastAsia="HGSｺﾞｼｯｸM"/>
                              </w:rPr>
                              <w:t>公社）日本</w:t>
                            </w:r>
                            <w:r w:rsidRPr="00BF46B2">
                              <w:rPr>
                                <w:rFonts w:ascii="HGSｺﾞｼｯｸM" w:eastAsia="HGSｺﾞｼｯｸM" w:hint="eastAsia"/>
                              </w:rPr>
                              <w:t>口腔インプラント</w:t>
                            </w:r>
                            <w:r w:rsidRPr="00BF46B2">
                              <w:rPr>
                                <w:rFonts w:ascii="HGSｺﾞｼｯｸM" w:eastAsia="HGSｺﾞｼｯｸM"/>
                              </w:rPr>
                              <w:t>学会認定施設</w:t>
                            </w:r>
                            <w:r w:rsidR="00BF46B2" w:rsidRPr="00A049E5">
                              <w:rPr>
                                <w:rFonts w:ascii="HGSｺﾞｼｯｸM" w:eastAsia="HGSｺﾞｼｯｸM" w:hint="eastAsia"/>
                                <w:sz w:val="38"/>
                                <w:szCs w:val="38"/>
                              </w:rPr>
                              <w:t>一般</w:t>
                            </w:r>
                            <w:r w:rsidR="00BF46B2" w:rsidRPr="00A049E5">
                              <w:rPr>
                                <w:rFonts w:ascii="HGSｺﾞｼｯｸM" w:eastAsia="HGSｺﾞｼｯｸM"/>
                                <w:sz w:val="38"/>
                                <w:szCs w:val="38"/>
                              </w:rPr>
                              <w:t>社団</w:t>
                            </w:r>
                            <w:r w:rsidR="00BF46B2" w:rsidRPr="00A049E5">
                              <w:rPr>
                                <w:rFonts w:ascii="HGSｺﾞｼｯｸM" w:eastAsia="HGSｺﾞｼｯｸM" w:hint="eastAsia"/>
                                <w:sz w:val="38"/>
                                <w:szCs w:val="38"/>
                              </w:rPr>
                              <w:t>法人</w:t>
                            </w:r>
                            <w:r w:rsidRPr="00A049E5">
                              <w:rPr>
                                <w:rFonts w:ascii="HGSｺﾞｼｯｸM" w:eastAsia="HGSｺﾞｼｯｸM" w:hint="eastAsia"/>
                                <w:sz w:val="38"/>
                                <w:szCs w:val="38"/>
                              </w:rPr>
                              <w:t>東京形成歯科研究会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374B10" w:rsidRPr="001D6B8D" w:rsidRDefault="00374B10" w:rsidP="00374B10">
                      <w:pPr>
                        <w:rPr>
                          <w:rFonts w:ascii="HGSｺﾞｼｯｸM" w:eastAsia="HGSｺﾞｼｯｸM"/>
                          <w:sz w:val="32"/>
                          <w:szCs w:val="32"/>
                        </w:rPr>
                      </w:pPr>
                      <w:r w:rsidRPr="00BF46B2">
                        <w:rPr>
                          <w:rFonts w:ascii="HGSｺﾞｼｯｸM" w:eastAsia="HGSｺﾞｼｯｸM" w:hint="eastAsia"/>
                        </w:rPr>
                        <w:t>（</w:t>
                      </w:r>
                      <w:r w:rsidRPr="00BF46B2">
                        <w:rPr>
                          <w:rFonts w:ascii="HGSｺﾞｼｯｸM" w:eastAsia="HGSｺﾞｼｯｸM"/>
                        </w:rPr>
                        <w:t>公社）日本</w:t>
                      </w:r>
                      <w:r w:rsidRPr="00BF46B2">
                        <w:rPr>
                          <w:rFonts w:ascii="HGSｺﾞｼｯｸM" w:eastAsia="HGSｺﾞｼｯｸM" w:hint="eastAsia"/>
                        </w:rPr>
                        <w:t>口腔インプラント</w:t>
                      </w:r>
                      <w:r w:rsidRPr="00BF46B2">
                        <w:rPr>
                          <w:rFonts w:ascii="HGSｺﾞｼｯｸM" w:eastAsia="HGSｺﾞｼｯｸM"/>
                        </w:rPr>
                        <w:t>学会認定施設</w:t>
                      </w:r>
                      <w:r w:rsidR="00BF46B2" w:rsidRPr="00A049E5">
                        <w:rPr>
                          <w:rFonts w:ascii="HGSｺﾞｼｯｸM" w:eastAsia="HGSｺﾞｼｯｸM" w:hint="eastAsia"/>
                          <w:sz w:val="38"/>
                          <w:szCs w:val="38"/>
                        </w:rPr>
                        <w:t>一般</w:t>
                      </w:r>
                      <w:r w:rsidR="00BF46B2" w:rsidRPr="00A049E5">
                        <w:rPr>
                          <w:rFonts w:ascii="HGSｺﾞｼｯｸM" w:eastAsia="HGSｺﾞｼｯｸM"/>
                          <w:sz w:val="38"/>
                          <w:szCs w:val="38"/>
                        </w:rPr>
                        <w:t>社団</w:t>
                      </w:r>
                      <w:r w:rsidR="00BF46B2" w:rsidRPr="00A049E5">
                        <w:rPr>
                          <w:rFonts w:ascii="HGSｺﾞｼｯｸM" w:eastAsia="HGSｺﾞｼｯｸM" w:hint="eastAsia"/>
                          <w:sz w:val="38"/>
                          <w:szCs w:val="38"/>
                        </w:rPr>
                        <w:t>法人</w:t>
                      </w:r>
                      <w:r w:rsidRPr="00A049E5">
                        <w:rPr>
                          <w:rFonts w:ascii="HGSｺﾞｼｯｸM" w:eastAsia="HGSｺﾞｼｯｸM" w:hint="eastAsia"/>
                          <w:sz w:val="38"/>
                          <w:szCs w:val="38"/>
                        </w:rPr>
                        <w:t>東京形成歯科研究会</w:t>
                      </w: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8763A9" w:rsidRDefault="0043523B" w:rsidP="00A21BB2">
      <w:pPr>
        <w:spacing w:line="0" w:lineRule="atLeast"/>
        <w:jc w:val="center"/>
        <w:rPr>
          <w:b/>
          <w:sz w:val="40"/>
          <w:szCs w:val="40"/>
          <w:u w:val="single"/>
        </w:rPr>
      </w:pPr>
      <w:r w:rsidRPr="0043523B">
        <w:rPr>
          <w:rFonts w:hint="eastAsia"/>
          <w:b/>
          <w:sz w:val="38"/>
          <w:szCs w:val="38"/>
          <w:u w:val="single"/>
        </w:rPr>
        <w:t>【関東信越厚生局再生医療等推進係からの重要なお知らせ】</w:t>
      </w:r>
      <w:r w:rsidRPr="00523BED">
        <w:rPr>
          <w:rFonts w:hint="eastAsia"/>
          <w:b/>
          <w:sz w:val="48"/>
          <w:szCs w:val="48"/>
          <w:u w:val="single"/>
        </w:rPr>
        <w:t>“再生医療等提供機関”</w:t>
      </w:r>
      <w:r w:rsidRPr="0043523B">
        <w:rPr>
          <w:rFonts w:hint="eastAsia"/>
          <w:b/>
          <w:sz w:val="28"/>
          <w:szCs w:val="28"/>
          <w:u w:val="single"/>
        </w:rPr>
        <w:t>のみなさまへ</w:t>
      </w:r>
      <w:r w:rsidR="00CC0A48">
        <w:rPr>
          <w:rFonts w:hint="eastAsia"/>
          <w:b/>
          <w:sz w:val="40"/>
          <w:szCs w:val="40"/>
          <w:u w:val="single"/>
        </w:rPr>
        <w:t xml:space="preserve">　</w:t>
      </w:r>
      <w:r w:rsidR="008646B3" w:rsidRPr="00CC0A48">
        <w:rPr>
          <w:rFonts w:hint="eastAsia"/>
          <w:b/>
          <w:sz w:val="40"/>
          <w:szCs w:val="40"/>
          <w:u w:val="single"/>
        </w:rPr>
        <w:t>の</w:t>
      </w:r>
      <w:r w:rsidR="008646B3" w:rsidRPr="005D516C">
        <w:rPr>
          <w:rFonts w:hint="eastAsia"/>
          <w:b/>
          <w:sz w:val="40"/>
          <w:szCs w:val="40"/>
          <w:u w:val="single"/>
        </w:rPr>
        <w:t>件</w:t>
      </w:r>
    </w:p>
    <w:p w:rsidR="009D165D" w:rsidRPr="009D165D" w:rsidRDefault="009D165D" w:rsidP="0043523B">
      <w:pPr>
        <w:rPr>
          <w:rFonts w:hint="eastAsia"/>
          <w:b/>
          <w:sz w:val="20"/>
          <w:szCs w:val="20"/>
          <w:u w:val="single"/>
        </w:rPr>
      </w:pPr>
    </w:p>
    <w:p w:rsidR="003B145C" w:rsidRDefault="003B145C" w:rsidP="00374B10">
      <w:pPr>
        <w:jc w:val="center"/>
        <w:rPr>
          <w:b/>
          <w:sz w:val="22"/>
          <w:szCs w:val="22"/>
        </w:rPr>
      </w:pPr>
      <w:r w:rsidRPr="00374B10">
        <w:rPr>
          <w:rFonts w:hint="eastAsia"/>
          <w:b/>
          <w:sz w:val="22"/>
          <w:szCs w:val="22"/>
        </w:rPr>
        <w:t>〔　送信枚数：</w:t>
      </w:r>
      <w:r w:rsidR="00B73C21">
        <w:rPr>
          <w:rFonts w:hint="eastAsia"/>
          <w:b/>
          <w:sz w:val="22"/>
          <w:szCs w:val="22"/>
        </w:rPr>
        <w:t xml:space="preserve">　</w:t>
      </w:r>
      <w:r w:rsidR="003E674F" w:rsidRPr="0043523B">
        <w:rPr>
          <w:rFonts w:hint="eastAsia"/>
          <w:b/>
          <w:sz w:val="36"/>
          <w:szCs w:val="36"/>
        </w:rPr>
        <w:t>2</w:t>
      </w:r>
      <w:r w:rsidRPr="00374B10">
        <w:rPr>
          <w:rFonts w:hint="eastAsia"/>
          <w:b/>
          <w:sz w:val="22"/>
          <w:szCs w:val="22"/>
        </w:rPr>
        <w:t>枚（本状含む）　〕</w:t>
      </w:r>
    </w:p>
    <w:p w:rsidR="00C65802" w:rsidRPr="00B5044D" w:rsidRDefault="00C65802" w:rsidP="00084A5E">
      <w:pPr>
        <w:rPr>
          <w:rFonts w:ascii="ＭＳ 明朝" w:hAnsi="ＭＳ 明朝" w:hint="eastAsia"/>
        </w:rPr>
      </w:pPr>
    </w:p>
    <w:p w:rsidR="00EB3829" w:rsidRPr="0021048E" w:rsidRDefault="00EB3829" w:rsidP="00EB3829">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　会員　各位</w:t>
      </w:r>
    </w:p>
    <w:p w:rsidR="00EB3829" w:rsidRDefault="00EB3829" w:rsidP="00EB3829">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（一社）</w:t>
      </w:r>
      <w:r w:rsidRPr="0021048E">
        <w:rPr>
          <w:rFonts w:ascii="ＭＳ Ｐゴシック" w:eastAsia="ＭＳ Ｐゴシック" w:hAnsi="ＭＳ Ｐゴシック"/>
          <w:b/>
          <w:u w:val="single"/>
        </w:rPr>
        <w:t>東京形成歯科研究会主催認定講習会　受講者　各位</w:t>
      </w:r>
    </w:p>
    <w:p w:rsidR="00C65802" w:rsidRPr="00523BED" w:rsidRDefault="00EB3829" w:rsidP="00C65802">
      <w:pPr>
        <w:rPr>
          <w:rFonts w:ascii="ＭＳ Ｐゴシック" w:eastAsia="ＭＳ Ｐゴシック" w:hAnsi="ＭＳ Ｐゴシック" w:hint="eastAsia"/>
          <w:b/>
          <w:u w:val="single"/>
        </w:rPr>
      </w:pPr>
      <w:r>
        <w:rPr>
          <w:rFonts w:ascii="ＭＳ Ｐゴシック" w:eastAsia="ＭＳ Ｐゴシック" w:hAnsi="ＭＳ Ｐゴシック" w:hint="eastAsia"/>
          <w:b/>
          <w:u w:val="single"/>
        </w:rPr>
        <w:t>関係　各位</w:t>
      </w:r>
    </w:p>
    <w:p w:rsidR="003E674F" w:rsidRDefault="003E674F" w:rsidP="00626D73">
      <w:pPr>
        <w:pStyle w:val="a3"/>
        <w:wordWrap w:val="0"/>
        <w:jc w:val="right"/>
        <w:rPr>
          <w:rFonts w:ascii="ＭＳ 明朝" w:hAnsi="ＭＳ 明朝"/>
        </w:rPr>
      </w:pPr>
    </w:p>
    <w:p w:rsidR="00C65802" w:rsidRPr="00B5044D" w:rsidRDefault="00C65802" w:rsidP="0017345E">
      <w:pPr>
        <w:pStyle w:val="a3"/>
        <w:jc w:val="right"/>
        <w:rPr>
          <w:rFonts w:ascii="ＭＳ 明朝" w:hAnsi="ＭＳ 明朝"/>
        </w:rPr>
      </w:pPr>
      <w:r w:rsidRPr="00B5044D">
        <w:rPr>
          <w:rFonts w:ascii="ＭＳ 明朝" w:hAnsi="ＭＳ 明朝" w:hint="eastAsia"/>
        </w:rPr>
        <w:t>平成2</w:t>
      </w:r>
      <w:r w:rsidR="006B36CA" w:rsidRPr="00B5044D">
        <w:rPr>
          <w:rFonts w:ascii="ＭＳ 明朝" w:hAnsi="ＭＳ 明朝" w:hint="eastAsia"/>
        </w:rPr>
        <w:t>7</w:t>
      </w:r>
      <w:r w:rsidRPr="00B5044D">
        <w:rPr>
          <w:rFonts w:ascii="ＭＳ 明朝" w:hAnsi="ＭＳ 明朝" w:hint="eastAsia"/>
        </w:rPr>
        <w:t>年</w:t>
      </w:r>
      <w:r w:rsidR="0017345E">
        <w:rPr>
          <w:rFonts w:ascii="ＭＳ 明朝" w:hAnsi="ＭＳ 明朝" w:hint="eastAsia"/>
        </w:rPr>
        <w:t>11</w:t>
      </w:r>
      <w:r w:rsidRPr="00B5044D">
        <w:rPr>
          <w:rFonts w:ascii="ＭＳ 明朝" w:hAnsi="ＭＳ 明朝" w:hint="eastAsia"/>
        </w:rPr>
        <w:t>月</w:t>
      </w:r>
      <w:r w:rsidR="0043523B">
        <w:rPr>
          <w:rFonts w:ascii="ＭＳ 明朝" w:hAnsi="ＭＳ 明朝" w:hint="eastAsia"/>
        </w:rPr>
        <w:t>18</w:t>
      </w:r>
      <w:r w:rsidRPr="00B5044D">
        <w:rPr>
          <w:rFonts w:ascii="ＭＳ 明朝" w:hAnsi="ＭＳ 明朝" w:hint="eastAsia"/>
        </w:rPr>
        <w:t>日</w:t>
      </w:r>
    </w:p>
    <w:p w:rsidR="00C65802" w:rsidRPr="00B5044D" w:rsidRDefault="00C65802" w:rsidP="00C65802">
      <w:pPr>
        <w:wordWrap w:val="0"/>
        <w:spacing w:line="0" w:lineRule="atLeast"/>
        <w:jc w:val="right"/>
        <w:rPr>
          <w:rFonts w:ascii="ＭＳ 明朝" w:hAnsi="ＭＳ 明朝"/>
        </w:rPr>
      </w:pPr>
      <w:r w:rsidRPr="00B5044D">
        <w:rPr>
          <w:rFonts w:ascii="ＭＳ 明朝" w:hAnsi="ＭＳ 明朝" w:hint="eastAsia"/>
        </w:rPr>
        <w:t xml:space="preserve">　〒114-0002　東京都北区王子2-26-2</w:t>
      </w:r>
    </w:p>
    <w:p w:rsidR="00C65802" w:rsidRPr="00B5044D" w:rsidRDefault="00C65802" w:rsidP="00C65802">
      <w:pPr>
        <w:wordWrap w:val="0"/>
        <w:spacing w:line="0" w:lineRule="atLeast"/>
        <w:jc w:val="right"/>
        <w:rPr>
          <w:rFonts w:ascii="ＭＳ 明朝" w:hAnsi="ＭＳ 明朝"/>
        </w:rPr>
      </w:pPr>
      <w:r w:rsidRPr="00B5044D">
        <w:rPr>
          <w:rFonts w:ascii="ＭＳ 明朝" w:hAnsi="ＭＳ 明朝" w:hint="eastAsia"/>
        </w:rPr>
        <w:t>ウェルネスオクデラビルズ3F　オクデラメディカル内</w:t>
      </w:r>
    </w:p>
    <w:p w:rsidR="00C65802" w:rsidRDefault="00601B1A" w:rsidP="00C65802">
      <w:pPr>
        <w:wordWrap w:val="0"/>
        <w:spacing w:line="0" w:lineRule="atLeast"/>
        <w:jc w:val="right"/>
        <w:rPr>
          <w:rFonts w:ascii="ＭＳ 明朝" w:hAnsi="ＭＳ 明朝"/>
        </w:rPr>
      </w:pPr>
      <w:r w:rsidRPr="00B5044D">
        <w:rPr>
          <w:rFonts w:ascii="ＭＳ 明朝" w:hAnsi="ＭＳ 明朝" w:hint="eastAsia"/>
        </w:rPr>
        <w:t>一般社団法人</w:t>
      </w:r>
      <w:r w:rsidR="00C65802" w:rsidRPr="00B5044D">
        <w:rPr>
          <w:rFonts w:ascii="ＭＳ 明朝" w:hAnsi="ＭＳ 明朝" w:hint="eastAsia"/>
        </w:rPr>
        <w:t>東京形成歯科研究会</w:t>
      </w:r>
    </w:p>
    <w:p w:rsidR="0043523B" w:rsidRPr="00B5044D" w:rsidRDefault="0043523B" w:rsidP="0043523B">
      <w:pPr>
        <w:spacing w:line="0" w:lineRule="atLeast"/>
        <w:jc w:val="right"/>
        <w:rPr>
          <w:rFonts w:ascii="ＭＳ 明朝" w:hAnsi="ＭＳ 明朝" w:hint="eastAsia"/>
        </w:rPr>
      </w:pPr>
      <w:r w:rsidRPr="0043523B">
        <w:rPr>
          <w:rFonts w:ascii="ＭＳ 明朝" w:hAnsi="ＭＳ 明朝" w:hint="eastAsia"/>
        </w:rPr>
        <w:t>東京形成歯科研究会</w:t>
      </w:r>
      <w:r>
        <w:rPr>
          <w:rFonts w:ascii="ＭＳ 明朝" w:hAnsi="ＭＳ 明朝" w:hint="eastAsia"/>
        </w:rPr>
        <w:t>再生医療等委員会</w:t>
      </w:r>
    </w:p>
    <w:p w:rsidR="00172658" w:rsidRPr="00B5044D" w:rsidRDefault="00CC0A48" w:rsidP="004844FD">
      <w:pPr>
        <w:wordWrap w:val="0"/>
        <w:spacing w:line="0" w:lineRule="atLeast"/>
        <w:jc w:val="right"/>
        <w:rPr>
          <w:rFonts w:ascii="ＭＳ 明朝" w:hAnsi="ＭＳ 明朝"/>
        </w:rPr>
      </w:pPr>
      <w:r>
        <w:rPr>
          <w:rFonts w:ascii="ＭＳ 明朝" w:hAnsi="ＭＳ 明朝" w:hint="eastAsia"/>
        </w:rPr>
        <w:t xml:space="preserve">施設長・理事長　奥寺　元　／　</w:t>
      </w:r>
      <w:r w:rsidR="00601B1A" w:rsidRPr="00B5044D">
        <w:rPr>
          <w:rFonts w:ascii="ＭＳ 明朝" w:hAnsi="ＭＳ 明朝" w:hint="eastAsia"/>
        </w:rPr>
        <w:t>事務局　　押田　浩文</w:t>
      </w:r>
    </w:p>
    <w:p w:rsidR="00235324" w:rsidRPr="00B5044D" w:rsidRDefault="00235324" w:rsidP="00D06946">
      <w:pPr>
        <w:wordWrap w:val="0"/>
        <w:spacing w:line="0" w:lineRule="atLeast"/>
        <w:jc w:val="right"/>
        <w:rPr>
          <w:rFonts w:ascii="ＭＳ 明朝" w:hAnsi="ＭＳ 明朝"/>
          <w:sz w:val="20"/>
          <w:szCs w:val="20"/>
        </w:rPr>
      </w:pPr>
      <w:r w:rsidRPr="00B5044D">
        <w:rPr>
          <w:rFonts w:ascii="ＭＳ 明朝" w:hAnsi="ＭＳ 明朝" w:hint="eastAsia"/>
          <w:sz w:val="20"/>
          <w:szCs w:val="20"/>
        </w:rPr>
        <w:t>T.03-3919-5111</w:t>
      </w:r>
      <w:r w:rsidR="00D06946">
        <w:rPr>
          <w:rFonts w:ascii="ＭＳ 明朝" w:hAnsi="ＭＳ 明朝" w:hint="eastAsia"/>
          <w:sz w:val="20"/>
          <w:szCs w:val="20"/>
        </w:rPr>
        <w:t>／</w:t>
      </w:r>
      <w:r w:rsidRPr="00B5044D">
        <w:rPr>
          <w:rFonts w:ascii="ＭＳ 明朝" w:hAnsi="ＭＳ 明朝" w:hint="eastAsia"/>
          <w:sz w:val="20"/>
          <w:szCs w:val="20"/>
        </w:rPr>
        <w:t>F.03-3919-5114</w:t>
      </w:r>
      <w:r w:rsidR="00D06946">
        <w:rPr>
          <w:rFonts w:ascii="ＭＳ 明朝" w:hAnsi="ＭＳ 明朝" w:hint="eastAsia"/>
          <w:sz w:val="20"/>
          <w:szCs w:val="20"/>
        </w:rPr>
        <w:t>／</w:t>
      </w:r>
      <w:r w:rsidRPr="00B5044D">
        <w:rPr>
          <w:rFonts w:ascii="ＭＳ 明朝" w:hAnsi="ＭＳ 明朝" w:hint="eastAsia"/>
          <w:sz w:val="20"/>
          <w:szCs w:val="20"/>
        </w:rPr>
        <w:t>E-mail：</w:t>
      </w:r>
      <w:hyperlink r:id="rId8" w:history="1">
        <w:r w:rsidRPr="00B5044D">
          <w:rPr>
            <w:rStyle w:val="a7"/>
            <w:rFonts w:ascii="ＭＳ 明朝" w:hAnsi="ＭＳ 明朝"/>
            <w:color w:val="000000"/>
            <w:sz w:val="20"/>
            <w:szCs w:val="20"/>
            <w:u w:val="none"/>
          </w:rPr>
          <w:t>okudera@carrot.ocn.ne.jp</w:t>
        </w:r>
      </w:hyperlink>
    </w:p>
    <w:p w:rsidR="00235324" w:rsidRDefault="00235324" w:rsidP="00235324">
      <w:pPr>
        <w:spacing w:line="0" w:lineRule="atLeast"/>
        <w:jc w:val="right"/>
        <w:rPr>
          <w:rFonts w:ascii="ＭＳ 明朝" w:hAnsi="ＭＳ 明朝"/>
        </w:rPr>
      </w:pPr>
    </w:p>
    <w:p w:rsidR="00CC0A48" w:rsidRPr="00235324" w:rsidRDefault="00CC0A48" w:rsidP="00523BED">
      <w:pPr>
        <w:spacing w:line="0" w:lineRule="atLeast"/>
        <w:ind w:right="840"/>
        <w:rPr>
          <w:rFonts w:ascii="ＭＳ 明朝" w:hAnsi="ＭＳ 明朝" w:hint="eastAsia"/>
        </w:rPr>
      </w:pPr>
    </w:p>
    <w:p w:rsidR="00C65802" w:rsidRDefault="00C65802" w:rsidP="00C65802">
      <w:pPr>
        <w:pStyle w:val="a4"/>
        <w:rPr>
          <w:sz w:val="21"/>
          <w:szCs w:val="21"/>
        </w:rPr>
      </w:pPr>
      <w:r w:rsidRPr="00172658">
        <w:rPr>
          <w:rFonts w:hint="eastAsia"/>
          <w:sz w:val="21"/>
          <w:szCs w:val="21"/>
        </w:rPr>
        <w:t>前略</w:t>
      </w:r>
    </w:p>
    <w:p w:rsidR="0043523B" w:rsidRDefault="00523BED" w:rsidP="0017345E">
      <w:pPr>
        <w:ind w:firstLineChars="100" w:firstLine="210"/>
      </w:pPr>
      <w:r>
        <w:rPr>
          <w:rFonts w:hint="eastAsia"/>
        </w:rPr>
        <w:t>昨日</w:t>
      </w:r>
      <w:r w:rsidR="0017345E">
        <w:rPr>
          <w:rFonts w:hint="eastAsia"/>
        </w:rPr>
        <w:t>11</w:t>
      </w:r>
      <w:r w:rsidR="00CC0A48">
        <w:rPr>
          <w:rFonts w:hint="eastAsia"/>
        </w:rPr>
        <w:t>月</w:t>
      </w:r>
      <w:r w:rsidR="0043523B">
        <w:rPr>
          <w:rFonts w:hint="eastAsia"/>
        </w:rPr>
        <w:t>17</w:t>
      </w:r>
      <w:r w:rsidR="00CC0A48">
        <w:rPr>
          <w:rFonts w:hint="eastAsia"/>
        </w:rPr>
        <w:t>日</w:t>
      </w:r>
      <w:r w:rsidR="0043523B">
        <w:rPr>
          <w:rFonts w:hint="eastAsia"/>
        </w:rPr>
        <w:t>、厚生労働省</w:t>
      </w:r>
      <w:r w:rsidR="0043523B" w:rsidRPr="0043523B">
        <w:rPr>
          <w:rFonts w:hint="eastAsia"/>
        </w:rPr>
        <w:t>関東信越厚生局</w:t>
      </w:r>
      <w:r w:rsidR="00CC0A48">
        <w:rPr>
          <w:rFonts w:hint="eastAsia"/>
        </w:rPr>
        <w:t>より</w:t>
      </w:r>
      <w:r w:rsidR="0043523B" w:rsidRPr="0043523B">
        <w:rPr>
          <w:rFonts w:hint="eastAsia"/>
        </w:rPr>
        <w:t>“再生医療等提供機関”</w:t>
      </w:r>
      <w:r w:rsidR="0043523B">
        <w:rPr>
          <w:rFonts w:hint="eastAsia"/>
        </w:rPr>
        <w:t>宛に、以下の内容の通達がございました。提出期日が</w:t>
      </w:r>
      <w:r w:rsidR="0043523B" w:rsidRPr="0043523B">
        <w:rPr>
          <w:rFonts w:hint="eastAsia"/>
        </w:rPr>
        <w:t>平成</w:t>
      </w:r>
      <w:r w:rsidR="0043523B" w:rsidRPr="0043523B">
        <w:rPr>
          <w:rFonts w:hint="eastAsia"/>
        </w:rPr>
        <w:t>27</w:t>
      </w:r>
      <w:r w:rsidR="0043523B" w:rsidRPr="0043523B">
        <w:rPr>
          <w:rFonts w:hint="eastAsia"/>
        </w:rPr>
        <w:t>年</w:t>
      </w:r>
      <w:r w:rsidR="0043523B" w:rsidRPr="0043523B">
        <w:rPr>
          <w:rFonts w:hint="eastAsia"/>
        </w:rPr>
        <w:t>11</w:t>
      </w:r>
      <w:r w:rsidR="0043523B" w:rsidRPr="0043523B">
        <w:rPr>
          <w:rFonts w:hint="eastAsia"/>
        </w:rPr>
        <w:t>月</w:t>
      </w:r>
      <w:r w:rsidR="0043523B" w:rsidRPr="0043523B">
        <w:rPr>
          <w:rFonts w:hint="eastAsia"/>
        </w:rPr>
        <w:t>24</w:t>
      </w:r>
      <w:r>
        <w:rPr>
          <w:rFonts w:hint="eastAsia"/>
        </w:rPr>
        <w:t>日（火）</w:t>
      </w:r>
      <w:r w:rsidR="0043523B">
        <w:rPr>
          <w:rFonts w:hint="eastAsia"/>
        </w:rPr>
        <w:t>の</w:t>
      </w:r>
      <w:r w:rsidR="0043523B" w:rsidRPr="0043523B">
        <w:rPr>
          <w:rFonts w:hint="eastAsia"/>
        </w:rPr>
        <w:t>「再生医療等提供計画」</w:t>
      </w:r>
      <w:r w:rsidR="0043523B">
        <w:rPr>
          <w:rFonts w:hint="eastAsia"/>
        </w:rPr>
        <w:t>についてです。</w:t>
      </w:r>
      <w:r w:rsidR="00E91681" w:rsidRPr="00E91681">
        <w:rPr>
          <w:rFonts w:hint="eastAsia"/>
        </w:rPr>
        <w:t>各地方厚生局</w:t>
      </w:r>
      <w:r w:rsidR="00E91681">
        <w:rPr>
          <w:rFonts w:hint="eastAsia"/>
        </w:rPr>
        <w:t>へ書類を</w:t>
      </w:r>
      <w:r w:rsidR="0043523B">
        <w:rPr>
          <w:rFonts w:hint="eastAsia"/>
        </w:rPr>
        <w:t>届出</w:t>
      </w:r>
      <w:r>
        <w:rPr>
          <w:rFonts w:hint="eastAsia"/>
        </w:rPr>
        <w:t>済みの</w:t>
      </w:r>
      <w:r w:rsidR="0043523B" w:rsidRPr="0043523B">
        <w:rPr>
          <w:rFonts w:hint="eastAsia"/>
        </w:rPr>
        <w:t>“再生医療等提供機関”</w:t>
      </w:r>
      <w:r w:rsidR="0043523B">
        <w:rPr>
          <w:rFonts w:hint="eastAsia"/>
        </w:rPr>
        <w:t>には、各地方厚生局より通達があったかと思われますが、重要な内容なので当事務局からもお知らせをさせていただきます。</w:t>
      </w:r>
    </w:p>
    <w:p w:rsidR="00523BED" w:rsidRDefault="00523BED" w:rsidP="0017345E">
      <w:pPr>
        <w:ind w:firstLineChars="100" w:firstLine="210"/>
        <w:rPr>
          <w:rFonts w:hint="eastAsia"/>
        </w:rPr>
      </w:pPr>
      <w:r>
        <w:rPr>
          <w:rFonts w:hint="eastAsia"/>
        </w:rPr>
        <w:t>尚、以下の内容は関東信越厚生局からの通達ですので、他地方厚生局とは内容が異なる場合がございますので、ご注意願います。</w:t>
      </w:r>
    </w:p>
    <w:p w:rsidR="003B541C" w:rsidRPr="003D67D1" w:rsidRDefault="00A21BB2" w:rsidP="003D67D1">
      <w:pPr>
        <w:pStyle w:val="a5"/>
        <w:rPr>
          <w:sz w:val="21"/>
          <w:szCs w:val="21"/>
        </w:rPr>
      </w:pPr>
      <w:r w:rsidRPr="003D67D1">
        <w:rPr>
          <w:rFonts w:hint="eastAsia"/>
          <w:sz w:val="21"/>
          <w:szCs w:val="21"/>
        </w:rPr>
        <w:t>草々</w:t>
      </w:r>
    </w:p>
    <w:p w:rsidR="003D67D1" w:rsidRDefault="003D67D1" w:rsidP="003E674F">
      <w:pPr>
        <w:ind w:firstLineChars="100" w:firstLine="210"/>
        <w:jc w:val="right"/>
      </w:pPr>
    </w:p>
    <w:p w:rsidR="0043523B" w:rsidRPr="00523BED" w:rsidRDefault="0043523B" w:rsidP="0043523B">
      <w:pPr>
        <w:pStyle w:val="ad"/>
        <w:rPr>
          <w:sz w:val="21"/>
          <w:szCs w:val="21"/>
        </w:rPr>
      </w:pPr>
      <w:r w:rsidRPr="00523BED">
        <w:rPr>
          <w:rFonts w:hint="eastAsia"/>
          <w:sz w:val="21"/>
          <w:szCs w:val="21"/>
        </w:rPr>
        <w:t>記</w:t>
      </w:r>
    </w:p>
    <w:p w:rsidR="00523BED" w:rsidRPr="00523BED" w:rsidRDefault="00523BED" w:rsidP="00523BED">
      <w:pPr>
        <w:rPr>
          <w:rFonts w:hint="eastAsia"/>
        </w:rPr>
      </w:pPr>
    </w:p>
    <w:p w:rsidR="0043523B" w:rsidRPr="0043523B" w:rsidRDefault="0043523B" w:rsidP="0043523B">
      <w:pPr>
        <w:widowControl/>
        <w:rPr>
          <w:rFonts w:ascii="ＭＳ ゴシック" w:eastAsia="ＭＳ ゴシック" w:hAnsi="ＭＳ ゴシック" w:cs="ＭＳ Ｐゴシック"/>
          <w:kern w:val="0"/>
        </w:rPr>
      </w:pPr>
      <w:r w:rsidRPr="0043523B">
        <w:rPr>
          <w:rFonts w:ascii="ＭＳ ゴシック" w:eastAsia="ＭＳ ゴシック" w:hAnsi="ＭＳ ゴシック" w:cs="ＭＳ Ｐゴシック"/>
          <w:kern w:val="0"/>
        </w:rPr>
        <w:t>再生医療等提供機関　ご担当者様</w:t>
      </w:r>
    </w:p>
    <w:p w:rsidR="0043523B" w:rsidRPr="0043523B" w:rsidRDefault="0043523B" w:rsidP="0043523B">
      <w:pPr>
        <w:widowControl/>
        <w:rPr>
          <w:rFonts w:ascii="ＭＳ ゴシック" w:eastAsia="ＭＳ ゴシック" w:hAnsi="ＭＳ ゴシック" w:cs="ＭＳ Ｐゴシック" w:hint="eastAsia"/>
          <w:kern w:val="0"/>
        </w:rPr>
      </w:pPr>
    </w:p>
    <w:p w:rsidR="0043523B" w:rsidRPr="0043523B" w:rsidRDefault="00523BED" w:rsidP="0043523B">
      <w:pPr>
        <w:widowControl/>
        <w:rPr>
          <w:rFonts w:ascii="ＭＳ ゴシック" w:eastAsia="ＭＳ ゴシック" w:hAnsi="ＭＳ ゴシック" w:cs="ＭＳ Ｐゴシック"/>
          <w:kern w:val="0"/>
        </w:rPr>
      </w:pPr>
      <w:r w:rsidRPr="00523BED">
        <w:rPr>
          <w:rFonts w:ascii="Arial" w:eastAsia="ＭＳ ゴシック" w:hAnsi="Arial" w:cs="Arial" w:hint="eastAsia"/>
          <w:kern w:val="0"/>
        </w:rPr>
        <w:t>2015</w:t>
      </w:r>
      <w:r w:rsidRPr="00523BED">
        <w:rPr>
          <w:rFonts w:ascii="Arial" w:eastAsia="ＭＳ ゴシック" w:hAnsi="Arial" w:cs="Arial" w:hint="eastAsia"/>
          <w:kern w:val="0"/>
        </w:rPr>
        <w:t>年</w:t>
      </w:r>
      <w:r w:rsidR="0043523B" w:rsidRPr="0043523B">
        <w:rPr>
          <w:rFonts w:ascii="Arial" w:eastAsia="ＭＳ ゴシック" w:hAnsi="Arial" w:cs="Arial"/>
          <w:kern w:val="0"/>
        </w:rPr>
        <w:t>11</w:t>
      </w:r>
      <w:r w:rsidR="0043523B" w:rsidRPr="0043523B">
        <w:rPr>
          <w:rFonts w:ascii="ＭＳ ゴシック" w:eastAsia="ＭＳ ゴシック" w:hAnsi="ＭＳ ゴシック" w:cs="ＭＳ Ｐゴシック"/>
          <w:kern w:val="0"/>
        </w:rPr>
        <w:t>月</w:t>
      </w:r>
      <w:r w:rsidR="0043523B" w:rsidRPr="0043523B">
        <w:rPr>
          <w:rFonts w:ascii="Arial" w:eastAsia="ＭＳ ゴシック" w:hAnsi="Arial" w:cs="Arial"/>
          <w:kern w:val="0"/>
        </w:rPr>
        <w:t>24</w:t>
      </w:r>
      <w:r w:rsidR="0043523B" w:rsidRPr="0043523B">
        <w:rPr>
          <w:rFonts w:ascii="ＭＳ ゴシック" w:eastAsia="ＭＳ ゴシック" w:hAnsi="ＭＳ ゴシック" w:cs="ＭＳ Ｐゴシック"/>
          <w:kern w:val="0"/>
        </w:rPr>
        <w:t>日（火）をもちまして、再生医療新法は施行されて１年を迎えます。</w:t>
      </w:r>
    </w:p>
    <w:p w:rsidR="0043523B" w:rsidRPr="0043523B" w:rsidRDefault="0043523B" w:rsidP="0043523B">
      <w:pPr>
        <w:widowControl/>
        <w:rPr>
          <w:rFonts w:ascii="ＭＳ ゴシック" w:eastAsia="ＭＳ ゴシック" w:hAnsi="ＭＳ ゴシック" w:cs="ＭＳ Ｐゴシック"/>
          <w:kern w:val="0"/>
        </w:rPr>
      </w:pPr>
      <w:r w:rsidRPr="0043523B">
        <w:rPr>
          <w:rFonts w:ascii="Times New Roman" w:eastAsia="ＭＳ ゴシック" w:hAnsi="Times New Roman"/>
          <w:kern w:val="0"/>
        </w:rPr>
        <w:t> </w:t>
      </w:r>
    </w:p>
    <w:p w:rsidR="0043523B" w:rsidRPr="0043523B" w:rsidRDefault="0043523B" w:rsidP="0043523B">
      <w:pPr>
        <w:widowControl/>
        <w:rPr>
          <w:rFonts w:ascii="ＭＳ ゴシック" w:eastAsia="ＭＳ ゴシック" w:hAnsi="ＭＳ ゴシック" w:cs="ＭＳ Ｐゴシック" w:hint="eastAsia"/>
          <w:kern w:val="0"/>
        </w:rPr>
      </w:pPr>
      <w:r w:rsidRPr="0043523B">
        <w:rPr>
          <w:rFonts w:ascii="ＭＳ ゴシック" w:eastAsia="ＭＳ ゴシック" w:hAnsi="ＭＳ ゴシック" w:cs="ＭＳ Ｐゴシック"/>
          <w:kern w:val="0"/>
        </w:rPr>
        <w:t>同法施行時点で現に再生医療等を提供していた医療機関様におかれましては、同法施行後１年間は、経過措置として、所要の手続き、つまり厚生局へ「再生医療等提供計画の提出」を行わなくてもその再生医療等を継続して行うことが可能でしたが、「再生医療等提供計画の提出」期限は、</w:t>
      </w:r>
      <w:r w:rsidRPr="0043523B">
        <w:rPr>
          <w:rFonts w:ascii="Arial" w:eastAsia="ＭＳ ゴシック" w:hAnsi="Arial" w:cs="Arial"/>
          <w:kern w:val="0"/>
        </w:rPr>
        <w:t>11</w:t>
      </w:r>
      <w:r w:rsidRPr="0043523B">
        <w:rPr>
          <w:rFonts w:ascii="ＭＳ ゴシック" w:eastAsia="ＭＳ ゴシック" w:hAnsi="ＭＳ ゴシック" w:cs="ＭＳ Ｐゴシック"/>
          <w:kern w:val="0"/>
        </w:rPr>
        <w:t>月</w:t>
      </w:r>
      <w:r w:rsidRPr="0043523B">
        <w:rPr>
          <w:rFonts w:ascii="Arial" w:eastAsia="ＭＳ ゴシック" w:hAnsi="Arial" w:cs="Arial"/>
          <w:kern w:val="0"/>
        </w:rPr>
        <w:t>24</w:t>
      </w:r>
      <w:r w:rsidRPr="0043523B">
        <w:rPr>
          <w:rFonts w:ascii="ＭＳ ゴシック" w:eastAsia="ＭＳ ゴシック" w:hAnsi="ＭＳ ゴシック" w:cs="ＭＳ Ｐゴシック"/>
          <w:kern w:val="0"/>
        </w:rPr>
        <w:t>日（火）です。</w:t>
      </w:r>
    </w:p>
    <w:p w:rsidR="0043523B" w:rsidRPr="0043523B" w:rsidRDefault="0043523B" w:rsidP="0043523B">
      <w:pPr>
        <w:widowControl/>
        <w:rPr>
          <w:rFonts w:ascii="ＭＳ ゴシック" w:eastAsia="ＭＳ ゴシック" w:hAnsi="ＭＳ ゴシック" w:cs="ＭＳ Ｐゴシック" w:hint="eastAsia"/>
          <w:kern w:val="0"/>
        </w:rPr>
      </w:pPr>
      <w:r w:rsidRPr="0043523B">
        <w:rPr>
          <w:rFonts w:ascii="ＭＳ ゴシック" w:eastAsia="ＭＳ ゴシック" w:hAnsi="ＭＳ ゴシック" w:cs="ＭＳ Ｐゴシック"/>
          <w:kern w:val="0"/>
        </w:rPr>
        <w:lastRenderedPageBreak/>
        <w:t>つきましては、経過措置の期限が迫っている中、再生医療等の提供現場に混乱が生じることのないよう、再度周知させていただくとともに、事前に状況を把握したく存じます。</w:t>
      </w:r>
    </w:p>
    <w:p w:rsidR="0043523B" w:rsidRPr="00E91681" w:rsidRDefault="0043523B" w:rsidP="0043523B">
      <w:pPr>
        <w:widowControl/>
        <w:rPr>
          <w:rFonts w:ascii="ＭＳ ゴシック" w:eastAsia="ＭＳ ゴシック" w:hAnsi="ＭＳ ゴシック" w:cs="ＭＳ Ｐゴシック"/>
          <w:kern w:val="0"/>
        </w:rPr>
      </w:pPr>
      <w:r w:rsidRPr="0043523B">
        <w:rPr>
          <w:rFonts w:ascii="ＭＳ ゴシック" w:eastAsia="ＭＳ ゴシック" w:hAnsi="ＭＳ ゴシック" w:cs="ＭＳ Ｐゴシック"/>
          <w:kern w:val="0"/>
        </w:rPr>
        <w:t>以下の①～③の全てに該当する場合には</w:t>
      </w:r>
      <w:r w:rsidRPr="0043523B">
        <w:rPr>
          <w:rFonts w:ascii="Arial" w:eastAsia="ＭＳ ゴシック" w:hAnsi="Arial" w:cs="Arial"/>
          <w:kern w:val="0"/>
        </w:rPr>
        <w:t>11</w:t>
      </w:r>
      <w:r w:rsidRPr="0043523B">
        <w:rPr>
          <w:rFonts w:ascii="ＭＳ ゴシック" w:eastAsia="ＭＳ ゴシック" w:hAnsi="ＭＳ ゴシック" w:cs="ＭＳ Ｐゴシック"/>
          <w:kern w:val="0"/>
        </w:rPr>
        <w:t>月</w:t>
      </w:r>
      <w:r w:rsidRPr="0043523B">
        <w:rPr>
          <w:rFonts w:ascii="Arial" w:eastAsia="ＭＳ ゴシック" w:hAnsi="Arial" w:cs="Arial"/>
          <w:kern w:val="0"/>
        </w:rPr>
        <w:t>19</w:t>
      </w:r>
      <w:r w:rsidRPr="0043523B">
        <w:rPr>
          <w:rFonts w:ascii="ＭＳ ゴシック" w:eastAsia="ＭＳ ゴシック" w:hAnsi="ＭＳ ゴシック" w:cs="ＭＳ Ｐゴシック"/>
          <w:kern w:val="0"/>
        </w:rPr>
        <w:t>日（木）</w:t>
      </w:r>
      <w:r w:rsidRPr="0043523B">
        <w:rPr>
          <w:rFonts w:ascii="Arial" w:eastAsia="ＭＳ ゴシック" w:hAnsi="Arial" w:cs="Arial"/>
          <w:kern w:val="0"/>
        </w:rPr>
        <w:t>12</w:t>
      </w:r>
      <w:r w:rsidRPr="0043523B">
        <w:rPr>
          <w:rFonts w:ascii="ＭＳ ゴシック" w:eastAsia="ＭＳ ゴシック" w:hAnsi="ＭＳ ゴシック" w:cs="ＭＳ Ｐゴシック"/>
          <w:kern w:val="0"/>
        </w:rPr>
        <w:t>時までに、本メールへのご返信をお願いします。</w:t>
      </w:r>
    </w:p>
    <w:p w:rsidR="00523BED" w:rsidRPr="0043523B" w:rsidRDefault="00523BED" w:rsidP="0043523B">
      <w:pPr>
        <w:widowControl/>
        <w:rPr>
          <w:rFonts w:ascii="ＭＳ ゴシック" w:eastAsia="ＭＳ ゴシック" w:hAnsi="ＭＳ ゴシック" w:cs="ＭＳ Ｐゴシック" w:hint="eastAsia"/>
          <w:kern w:val="0"/>
        </w:rPr>
      </w:pPr>
    </w:p>
    <w:p w:rsidR="0043523B" w:rsidRPr="0043523B" w:rsidRDefault="0043523B" w:rsidP="0043523B">
      <w:pPr>
        <w:widowControl/>
        <w:rPr>
          <w:rFonts w:ascii="ＭＳ ゴシック" w:eastAsia="ＭＳ ゴシック" w:hAnsi="ＭＳ ゴシック" w:cs="ＭＳ Ｐゴシック"/>
          <w:kern w:val="0"/>
        </w:rPr>
      </w:pPr>
      <w:r w:rsidRPr="0043523B">
        <w:rPr>
          <w:rFonts w:ascii="ＭＳ ゴシック" w:eastAsia="ＭＳ ゴシック" w:hAnsi="ＭＳ ゴシック" w:cs="ＭＳ Ｐゴシック"/>
          <w:kern w:val="0"/>
        </w:rPr>
        <w:t>①法施行日（平成</w:t>
      </w:r>
      <w:r w:rsidRPr="0043523B">
        <w:rPr>
          <w:rFonts w:ascii="Arial" w:eastAsia="ＭＳ ゴシック" w:hAnsi="Arial" w:cs="Arial"/>
          <w:kern w:val="0"/>
        </w:rPr>
        <w:t>26</w:t>
      </w:r>
      <w:r w:rsidRPr="0043523B">
        <w:rPr>
          <w:rFonts w:ascii="ＭＳ ゴシック" w:eastAsia="ＭＳ ゴシック" w:hAnsi="ＭＳ ゴシック" w:cs="ＭＳ Ｐゴシック"/>
          <w:kern w:val="0"/>
        </w:rPr>
        <w:t>年</w:t>
      </w:r>
      <w:r w:rsidRPr="0043523B">
        <w:rPr>
          <w:rFonts w:ascii="Arial" w:eastAsia="ＭＳ ゴシック" w:hAnsi="Arial" w:cs="Arial"/>
          <w:kern w:val="0"/>
        </w:rPr>
        <w:t>11</w:t>
      </w:r>
      <w:r w:rsidRPr="0043523B">
        <w:rPr>
          <w:rFonts w:ascii="ＭＳ ゴシック" w:eastAsia="ＭＳ ゴシック" w:hAnsi="ＭＳ ゴシック" w:cs="ＭＳ Ｐゴシック"/>
          <w:kern w:val="0"/>
        </w:rPr>
        <w:t>月</w:t>
      </w:r>
      <w:r w:rsidRPr="0043523B">
        <w:rPr>
          <w:rFonts w:ascii="Arial" w:eastAsia="ＭＳ ゴシック" w:hAnsi="Arial" w:cs="Arial"/>
          <w:kern w:val="0"/>
        </w:rPr>
        <w:t>25</w:t>
      </w:r>
      <w:r w:rsidRPr="0043523B">
        <w:rPr>
          <w:rFonts w:ascii="ＭＳ ゴシック" w:eastAsia="ＭＳ ゴシック" w:hAnsi="ＭＳ ゴシック" w:cs="ＭＳ Ｐゴシック"/>
          <w:kern w:val="0"/>
        </w:rPr>
        <w:t>日）時点で、現にその再生医療等を提供していた。現在も提供している。</w:t>
      </w:r>
    </w:p>
    <w:p w:rsidR="0043523B" w:rsidRPr="0043523B" w:rsidRDefault="0043523B" w:rsidP="0043523B">
      <w:pPr>
        <w:widowControl/>
        <w:rPr>
          <w:rFonts w:ascii="ＭＳ ゴシック" w:eastAsia="ＭＳ ゴシック" w:hAnsi="ＭＳ ゴシック" w:cs="ＭＳ Ｐゴシック"/>
          <w:kern w:val="0"/>
        </w:rPr>
      </w:pPr>
      <w:r w:rsidRPr="0043523B">
        <w:rPr>
          <w:rFonts w:ascii="ＭＳ ゴシック" w:eastAsia="ＭＳ ゴシック" w:hAnsi="ＭＳ ゴシック" w:cs="ＭＳ Ｐゴシック"/>
          <w:kern w:val="0"/>
        </w:rPr>
        <w:t>②平成</w:t>
      </w:r>
      <w:r w:rsidRPr="0043523B">
        <w:rPr>
          <w:rFonts w:ascii="Arial" w:eastAsia="ＭＳ ゴシック" w:hAnsi="Arial" w:cs="Arial"/>
          <w:kern w:val="0"/>
        </w:rPr>
        <w:t>27</w:t>
      </w:r>
      <w:r w:rsidRPr="0043523B">
        <w:rPr>
          <w:rFonts w:ascii="ＭＳ ゴシック" w:eastAsia="ＭＳ ゴシック" w:hAnsi="ＭＳ ゴシック" w:cs="ＭＳ Ｐゴシック"/>
          <w:kern w:val="0"/>
        </w:rPr>
        <w:t>年</w:t>
      </w:r>
      <w:r w:rsidRPr="0043523B">
        <w:rPr>
          <w:rFonts w:ascii="Arial" w:eastAsia="ＭＳ ゴシック" w:hAnsi="Arial" w:cs="Arial"/>
          <w:kern w:val="0"/>
        </w:rPr>
        <w:t>11</w:t>
      </w:r>
      <w:r w:rsidRPr="0043523B">
        <w:rPr>
          <w:rFonts w:ascii="ＭＳ ゴシック" w:eastAsia="ＭＳ ゴシック" w:hAnsi="ＭＳ ゴシック" w:cs="ＭＳ Ｐゴシック"/>
          <w:kern w:val="0"/>
        </w:rPr>
        <w:t>月</w:t>
      </w:r>
      <w:r w:rsidRPr="0043523B">
        <w:rPr>
          <w:rFonts w:ascii="Arial" w:eastAsia="ＭＳ ゴシック" w:hAnsi="Arial" w:cs="Arial"/>
          <w:kern w:val="0"/>
        </w:rPr>
        <w:t>24</w:t>
      </w:r>
      <w:r w:rsidRPr="0043523B">
        <w:rPr>
          <w:rFonts w:ascii="ＭＳ ゴシック" w:eastAsia="ＭＳ ゴシック" w:hAnsi="ＭＳ ゴシック" w:cs="ＭＳ Ｐゴシック"/>
          <w:kern w:val="0"/>
        </w:rPr>
        <w:t>日（火）までに</w:t>
      </w:r>
      <w:bookmarkStart w:id="0" w:name="_GoBack"/>
      <w:bookmarkEnd w:id="0"/>
      <w:r w:rsidRPr="0043523B">
        <w:rPr>
          <w:rFonts w:ascii="ＭＳ ゴシック" w:eastAsia="ＭＳ ゴシック" w:hAnsi="ＭＳ ゴシック" w:cs="ＭＳ Ｐゴシック"/>
          <w:kern w:val="0"/>
        </w:rPr>
        <w:t>（厚生局へ）その「再生医療等提供計画」の提出が間に合わない。</w:t>
      </w:r>
    </w:p>
    <w:p w:rsidR="0043523B" w:rsidRPr="0043523B" w:rsidRDefault="0043523B" w:rsidP="0043523B">
      <w:pPr>
        <w:widowControl/>
        <w:rPr>
          <w:rFonts w:ascii="ＭＳ ゴシック" w:eastAsia="ＭＳ ゴシック" w:hAnsi="ＭＳ ゴシック" w:cs="ＭＳ Ｐゴシック"/>
          <w:kern w:val="0"/>
        </w:rPr>
      </w:pPr>
      <w:r w:rsidRPr="0043523B">
        <w:rPr>
          <w:rFonts w:ascii="ＭＳ ゴシック" w:eastAsia="ＭＳ ゴシック" w:hAnsi="ＭＳ ゴシック" w:cs="ＭＳ Ｐゴシック"/>
          <w:kern w:val="0"/>
        </w:rPr>
        <w:t>③その再生医療等の提供を中止すると、患者様の生命に危険が及ぶなど重大な影響がある。</w:t>
      </w:r>
    </w:p>
    <w:p w:rsidR="0043523B" w:rsidRPr="0043523B" w:rsidRDefault="0043523B" w:rsidP="0043523B">
      <w:pPr>
        <w:widowControl/>
        <w:rPr>
          <w:rFonts w:ascii="ＭＳ ゴシック" w:eastAsia="ＭＳ ゴシック" w:hAnsi="ＭＳ ゴシック" w:cs="ＭＳ Ｐゴシック"/>
          <w:kern w:val="0"/>
        </w:rPr>
      </w:pPr>
      <w:r w:rsidRPr="0043523B">
        <w:rPr>
          <w:rFonts w:ascii="Times New Roman" w:eastAsia="ＭＳ ゴシック" w:hAnsi="Times New Roman"/>
          <w:kern w:val="0"/>
        </w:rPr>
        <w:t> </w:t>
      </w:r>
    </w:p>
    <w:p w:rsidR="0043523B" w:rsidRPr="0043523B" w:rsidRDefault="0043523B" w:rsidP="0043523B">
      <w:pPr>
        <w:widowControl/>
        <w:rPr>
          <w:rFonts w:ascii="ＭＳ ゴシック" w:eastAsia="ＭＳ ゴシック" w:hAnsi="ＭＳ ゴシック" w:cs="ＭＳ Ｐゴシック"/>
          <w:kern w:val="0"/>
        </w:rPr>
      </w:pPr>
      <w:r w:rsidRPr="0043523B">
        <w:rPr>
          <w:rFonts w:ascii="ＭＳ ゴシック" w:eastAsia="ＭＳ ゴシック" w:hAnsi="ＭＳ ゴシック" w:cs="ＭＳ Ｐゴシック"/>
          <w:kern w:val="0"/>
        </w:rPr>
        <w:t>※期限までにご返信が無い場合は、その再生医療等を中止しても重大な影響がないものと認識いたします。</w:t>
      </w:r>
    </w:p>
    <w:p w:rsidR="0043523B" w:rsidRPr="0043523B" w:rsidRDefault="0043523B" w:rsidP="0043523B">
      <w:pPr>
        <w:widowControl/>
        <w:rPr>
          <w:rFonts w:ascii="ＭＳ ゴシック" w:eastAsia="ＭＳ ゴシック" w:hAnsi="ＭＳ ゴシック" w:cs="ＭＳ Ｐゴシック" w:hint="eastAsia"/>
          <w:kern w:val="0"/>
        </w:rPr>
      </w:pPr>
      <w:r w:rsidRPr="0043523B">
        <w:rPr>
          <w:rFonts w:ascii="Arial" w:eastAsia="ＭＳ ゴシック" w:hAnsi="Arial" w:cs="Arial"/>
          <w:kern w:val="0"/>
        </w:rPr>
        <w:t> </w:t>
      </w:r>
    </w:p>
    <w:p w:rsidR="0043523B" w:rsidRPr="00E91681" w:rsidRDefault="0043523B" w:rsidP="0043523B">
      <w:pPr>
        <w:widowControl/>
        <w:rPr>
          <w:rFonts w:ascii="ＭＳ ゴシック" w:eastAsia="ＭＳ ゴシック" w:hAnsi="ＭＳ ゴシック" w:cs="ＭＳ Ｐゴシック"/>
          <w:kern w:val="0"/>
        </w:rPr>
      </w:pPr>
      <w:r w:rsidRPr="0043523B">
        <w:rPr>
          <w:rFonts w:ascii="ＭＳ ゴシック" w:eastAsia="ＭＳ ゴシック" w:hAnsi="ＭＳ ゴシック" w:cs="ＭＳ Ｐゴシック"/>
          <w:kern w:val="0"/>
        </w:rPr>
        <w:t>「再生医療等提供計画」を提出せずに</w:t>
      </w:r>
      <w:r w:rsidRPr="0043523B">
        <w:rPr>
          <w:rFonts w:ascii="Arial" w:eastAsia="ＭＳ ゴシック" w:hAnsi="Arial" w:cs="Arial"/>
          <w:kern w:val="0"/>
        </w:rPr>
        <w:t>11</w:t>
      </w:r>
      <w:r w:rsidRPr="0043523B">
        <w:rPr>
          <w:rFonts w:ascii="ＭＳ ゴシック" w:eastAsia="ＭＳ ゴシック" w:hAnsi="ＭＳ ゴシック" w:cs="ＭＳ Ｐゴシック"/>
          <w:kern w:val="0"/>
        </w:rPr>
        <w:t>月</w:t>
      </w:r>
      <w:r w:rsidRPr="0043523B">
        <w:rPr>
          <w:rFonts w:ascii="Arial" w:eastAsia="ＭＳ ゴシック" w:hAnsi="Arial" w:cs="Arial"/>
          <w:kern w:val="0"/>
        </w:rPr>
        <w:t>25</w:t>
      </w:r>
      <w:r w:rsidRPr="0043523B">
        <w:rPr>
          <w:rFonts w:ascii="ＭＳ ゴシック" w:eastAsia="ＭＳ ゴシック" w:hAnsi="ＭＳ ゴシック" w:cs="ＭＳ Ｐゴシック"/>
          <w:kern w:val="0"/>
        </w:rPr>
        <w:t>日以降もその再生医療等を提供した場合は、再生医療新法違反となりますのでご注意ください。</w:t>
      </w:r>
    </w:p>
    <w:p w:rsidR="00523BED" w:rsidRPr="0043523B" w:rsidRDefault="00523BED" w:rsidP="0043523B">
      <w:pPr>
        <w:widowControl/>
        <w:rPr>
          <w:rFonts w:ascii="ＭＳ ゴシック" w:eastAsia="ＭＳ ゴシック" w:hAnsi="ＭＳ ゴシック" w:cs="ＭＳ Ｐゴシック" w:hint="eastAsia"/>
          <w:kern w:val="0"/>
        </w:rPr>
      </w:pPr>
    </w:p>
    <w:p w:rsidR="0043523B" w:rsidRPr="0043523B" w:rsidRDefault="0043523B" w:rsidP="0043523B">
      <w:pPr>
        <w:widowControl/>
        <w:rPr>
          <w:rFonts w:ascii="ＭＳ ゴシック" w:eastAsia="ＭＳ ゴシック" w:hAnsi="ＭＳ ゴシック" w:cs="ＭＳ Ｐゴシック"/>
          <w:kern w:val="0"/>
        </w:rPr>
      </w:pPr>
      <w:r w:rsidRPr="0043523B">
        <w:rPr>
          <w:rFonts w:ascii="ＭＳ ゴシック" w:eastAsia="ＭＳ ゴシック" w:hAnsi="ＭＳ ゴシック" w:cs="ＭＳ Ｐゴシック"/>
          <w:kern w:val="0"/>
        </w:rPr>
        <w:t>【参考】</w:t>
      </w:r>
    </w:p>
    <w:p w:rsidR="0043523B" w:rsidRPr="0043523B" w:rsidRDefault="0043523B" w:rsidP="0043523B">
      <w:pPr>
        <w:widowControl/>
        <w:rPr>
          <w:rFonts w:ascii="ＭＳ ゴシック" w:eastAsia="ＭＳ ゴシック" w:hAnsi="ＭＳ ゴシック" w:cs="ＭＳ Ｐゴシック"/>
          <w:kern w:val="0"/>
        </w:rPr>
      </w:pPr>
      <w:r w:rsidRPr="0043523B">
        <w:rPr>
          <w:rFonts w:ascii="ＭＳ ゴシック" w:eastAsia="ＭＳ ゴシック" w:hAnsi="ＭＳ ゴシック" w:cs="ＭＳ Ｐゴシック"/>
          <w:kern w:val="0"/>
        </w:rPr>
        <w:t>第一種再生医療等提供計画を提供した場合は１年以下の懲役又は</w:t>
      </w:r>
      <w:r w:rsidRPr="0043523B">
        <w:rPr>
          <w:rFonts w:ascii="Arial" w:eastAsia="ＭＳ ゴシック" w:hAnsi="Arial" w:cs="Arial"/>
          <w:kern w:val="0"/>
        </w:rPr>
        <w:t>100</w:t>
      </w:r>
      <w:r w:rsidRPr="0043523B">
        <w:rPr>
          <w:rFonts w:ascii="ＭＳ ゴシック" w:eastAsia="ＭＳ ゴシック" w:hAnsi="ＭＳ ゴシック" w:cs="ＭＳ Ｐゴシック"/>
          <w:kern w:val="0"/>
        </w:rPr>
        <w:t>万円以下の罰金（法第</w:t>
      </w:r>
      <w:r w:rsidRPr="0043523B">
        <w:rPr>
          <w:rFonts w:ascii="Arial" w:eastAsia="ＭＳ ゴシック" w:hAnsi="Arial" w:cs="Arial"/>
          <w:kern w:val="0"/>
        </w:rPr>
        <w:t>60</w:t>
      </w:r>
      <w:r w:rsidRPr="0043523B">
        <w:rPr>
          <w:rFonts w:ascii="ＭＳ ゴシック" w:eastAsia="ＭＳ ゴシック" w:hAnsi="ＭＳ ゴシック" w:cs="ＭＳ Ｐゴシック"/>
          <w:kern w:val="0"/>
        </w:rPr>
        <w:t>条）</w:t>
      </w:r>
    </w:p>
    <w:p w:rsidR="0043523B" w:rsidRPr="0043523B" w:rsidRDefault="0043523B" w:rsidP="0043523B">
      <w:pPr>
        <w:widowControl/>
        <w:rPr>
          <w:rFonts w:ascii="ＭＳ ゴシック" w:eastAsia="ＭＳ ゴシック" w:hAnsi="ＭＳ ゴシック" w:cs="ＭＳ Ｐゴシック"/>
          <w:kern w:val="0"/>
        </w:rPr>
      </w:pPr>
      <w:r w:rsidRPr="0043523B">
        <w:rPr>
          <w:rFonts w:ascii="ＭＳ ゴシック" w:eastAsia="ＭＳ ゴシック" w:hAnsi="ＭＳ ゴシック" w:cs="ＭＳ Ｐゴシック"/>
          <w:kern w:val="0"/>
        </w:rPr>
        <w:t>第二種又は第三種再生医療等を提供した場合は</w:t>
      </w:r>
      <w:r w:rsidRPr="0043523B">
        <w:rPr>
          <w:rFonts w:ascii="Arial" w:eastAsia="ＭＳ ゴシック" w:hAnsi="Arial" w:cs="Arial"/>
          <w:kern w:val="0"/>
        </w:rPr>
        <w:t>50</w:t>
      </w:r>
      <w:r w:rsidRPr="0043523B">
        <w:rPr>
          <w:rFonts w:ascii="ＭＳ ゴシック" w:eastAsia="ＭＳ ゴシック" w:hAnsi="ＭＳ ゴシック" w:cs="ＭＳ Ｐゴシック"/>
          <w:kern w:val="0"/>
        </w:rPr>
        <w:t>万円以下の罰金（法第</w:t>
      </w:r>
      <w:r w:rsidRPr="0043523B">
        <w:rPr>
          <w:rFonts w:ascii="Arial" w:eastAsia="ＭＳ ゴシック" w:hAnsi="Arial" w:cs="Arial"/>
          <w:kern w:val="0"/>
        </w:rPr>
        <w:t>62</w:t>
      </w:r>
      <w:r w:rsidRPr="0043523B">
        <w:rPr>
          <w:rFonts w:ascii="ＭＳ ゴシック" w:eastAsia="ＭＳ ゴシック" w:hAnsi="ＭＳ ゴシック" w:cs="ＭＳ Ｐゴシック"/>
          <w:kern w:val="0"/>
        </w:rPr>
        <w:t>条）</w:t>
      </w:r>
    </w:p>
    <w:p w:rsidR="0043523B" w:rsidRPr="0043523B" w:rsidRDefault="0043523B" w:rsidP="0043523B">
      <w:pPr>
        <w:widowControl/>
        <w:rPr>
          <w:rFonts w:ascii="ＭＳ ゴシック" w:eastAsia="ＭＳ ゴシック" w:hAnsi="ＭＳ ゴシック" w:cs="ＭＳ Ｐゴシック"/>
          <w:kern w:val="0"/>
        </w:rPr>
      </w:pPr>
      <w:r w:rsidRPr="0043523B">
        <w:rPr>
          <w:rFonts w:ascii="Times New Roman" w:eastAsia="ＭＳ ゴシック" w:hAnsi="Times New Roman"/>
          <w:kern w:val="0"/>
        </w:rPr>
        <w:t> </w:t>
      </w:r>
    </w:p>
    <w:p w:rsidR="0043523B" w:rsidRPr="0043523B" w:rsidRDefault="0043523B" w:rsidP="0043523B">
      <w:pPr>
        <w:widowControl/>
        <w:rPr>
          <w:rFonts w:ascii="ＭＳ ゴシック" w:eastAsia="ＭＳ ゴシック" w:hAnsi="ＭＳ ゴシック" w:cs="ＭＳ Ｐゴシック"/>
          <w:kern w:val="0"/>
        </w:rPr>
      </w:pPr>
      <w:r w:rsidRPr="0043523B">
        <w:rPr>
          <w:rFonts w:ascii="ＭＳ ゴシック" w:eastAsia="ＭＳ ゴシック" w:hAnsi="ＭＳ ゴシック" w:cs="ＭＳ Ｐゴシック"/>
          <w:kern w:val="0"/>
        </w:rPr>
        <w:t>「再生医療等提供計画」の提出が間に合わない場合は、提出するまでの間はその治療・研究を一旦中止していただく必要があります。</w:t>
      </w:r>
    </w:p>
    <w:p w:rsidR="0043523B" w:rsidRPr="00523BED" w:rsidRDefault="0043523B" w:rsidP="0043523B">
      <w:pPr>
        <w:rPr>
          <w:rFonts w:hint="eastAsia"/>
        </w:rPr>
      </w:pPr>
    </w:p>
    <w:p w:rsidR="0043523B" w:rsidRPr="00523BED" w:rsidRDefault="0043523B" w:rsidP="0043523B">
      <w:pPr>
        <w:rPr>
          <w:rFonts w:hint="eastAsia"/>
        </w:rPr>
      </w:pPr>
    </w:p>
    <w:p w:rsidR="00523BED" w:rsidRPr="00523BED" w:rsidRDefault="00523BED"/>
    <w:sectPr w:rsidR="00523BED" w:rsidRPr="00523BED"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558" w:rsidRDefault="001B6558" w:rsidP="00E56D6C">
      <w:r>
        <w:separator/>
      </w:r>
    </w:p>
  </w:endnote>
  <w:endnote w:type="continuationSeparator" w:id="0">
    <w:p w:rsidR="001B6558" w:rsidRDefault="001B6558"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558" w:rsidRDefault="001B6558" w:rsidP="00E56D6C">
      <w:r>
        <w:separator/>
      </w:r>
    </w:p>
  </w:footnote>
  <w:footnote w:type="continuationSeparator" w:id="0">
    <w:p w:rsidR="001B6558" w:rsidRDefault="001B6558"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F6059"/>
    <w:multiLevelType w:val="hybridMultilevel"/>
    <w:tmpl w:val="2BA0DE4C"/>
    <w:lvl w:ilvl="0" w:tplc="0ABE5C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3182C"/>
    <w:rsid w:val="000327EC"/>
    <w:rsid w:val="0006282B"/>
    <w:rsid w:val="000651B5"/>
    <w:rsid w:val="000717A5"/>
    <w:rsid w:val="0008181E"/>
    <w:rsid w:val="00084A5E"/>
    <w:rsid w:val="000A3073"/>
    <w:rsid w:val="000B7EAA"/>
    <w:rsid w:val="000E2417"/>
    <w:rsid w:val="000E56E5"/>
    <w:rsid w:val="000F47F3"/>
    <w:rsid w:val="000F6309"/>
    <w:rsid w:val="000F6A2D"/>
    <w:rsid w:val="00112AA5"/>
    <w:rsid w:val="00134E36"/>
    <w:rsid w:val="00136011"/>
    <w:rsid w:val="001473FA"/>
    <w:rsid w:val="00155C06"/>
    <w:rsid w:val="00156E5C"/>
    <w:rsid w:val="00161C8B"/>
    <w:rsid w:val="00172658"/>
    <w:rsid w:val="0017345E"/>
    <w:rsid w:val="001745DD"/>
    <w:rsid w:val="00186169"/>
    <w:rsid w:val="001A6F89"/>
    <w:rsid w:val="001B480A"/>
    <w:rsid w:val="001B6558"/>
    <w:rsid w:val="001B6CD0"/>
    <w:rsid w:val="001D5BA1"/>
    <w:rsid w:val="00204457"/>
    <w:rsid w:val="00232130"/>
    <w:rsid w:val="00235324"/>
    <w:rsid w:val="00253619"/>
    <w:rsid w:val="00255CAA"/>
    <w:rsid w:val="00257717"/>
    <w:rsid w:val="00261EC8"/>
    <w:rsid w:val="0029194D"/>
    <w:rsid w:val="002B02E4"/>
    <w:rsid w:val="002E4D52"/>
    <w:rsid w:val="002E7124"/>
    <w:rsid w:val="002F2451"/>
    <w:rsid w:val="003069CA"/>
    <w:rsid w:val="00316A82"/>
    <w:rsid w:val="00316B60"/>
    <w:rsid w:val="00322193"/>
    <w:rsid w:val="0034225F"/>
    <w:rsid w:val="00343F80"/>
    <w:rsid w:val="003710BE"/>
    <w:rsid w:val="00374B10"/>
    <w:rsid w:val="00382607"/>
    <w:rsid w:val="0038343E"/>
    <w:rsid w:val="0039755C"/>
    <w:rsid w:val="003B145C"/>
    <w:rsid w:val="003B541C"/>
    <w:rsid w:val="003D67D1"/>
    <w:rsid w:val="003E674F"/>
    <w:rsid w:val="003F24FA"/>
    <w:rsid w:val="004011FA"/>
    <w:rsid w:val="004232F1"/>
    <w:rsid w:val="0042469C"/>
    <w:rsid w:val="00432BFF"/>
    <w:rsid w:val="0043523B"/>
    <w:rsid w:val="00436988"/>
    <w:rsid w:val="00447DE9"/>
    <w:rsid w:val="00450D3C"/>
    <w:rsid w:val="0048161B"/>
    <w:rsid w:val="004844FD"/>
    <w:rsid w:val="004A267D"/>
    <w:rsid w:val="004C475B"/>
    <w:rsid w:val="004D77C0"/>
    <w:rsid w:val="004E3844"/>
    <w:rsid w:val="004F5AC8"/>
    <w:rsid w:val="00506601"/>
    <w:rsid w:val="00523BED"/>
    <w:rsid w:val="00527878"/>
    <w:rsid w:val="00527FB3"/>
    <w:rsid w:val="00530A65"/>
    <w:rsid w:val="00532DA2"/>
    <w:rsid w:val="005841AC"/>
    <w:rsid w:val="00587735"/>
    <w:rsid w:val="00587859"/>
    <w:rsid w:val="00596E36"/>
    <w:rsid w:val="005D455D"/>
    <w:rsid w:val="005D516C"/>
    <w:rsid w:val="00600B91"/>
    <w:rsid w:val="00601B1A"/>
    <w:rsid w:val="0061041D"/>
    <w:rsid w:val="00617338"/>
    <w:rsid w:val="00617BDD"/>
    <w:rsid w:val="00626D73"/>
    <w:rsid w:val="00630E4C"/>
    <w:rsid w:val="00691AEB"/>
    <w:rsid w:val="006A2F31"/>
    <w:rsid w:val="006B36CA"/>
    <w:rsid w:val="006B607A"/>
    <w:rsid w:val="006C66F2"/>
    <w:rsid w:val="006C7CCA"/>
    <w:rsid w:val="006D622B"/>
    <w:rsid w:val="00725F38"/>
    <w:rsid w:val="00731DC5"/>
    <w:rsid w:val="0073552A"/>
    <w:rsid w:val="0074607A"/>
    <w:rsid w:val="00762540"/>
    <w:rsid w:val="00777298"/>
    <w:rsid w:val="00785D2D"/>
    <w:rsid w:val="00787C1E"/>
    <w:rsid w:val="007C7783"/>
    <w:rsid w:val="007D0378"/>
    <w:rsid w:val="007D2B70"/>
    <w:rsid w:val="007D2C99"/>
    <w:rsid w:val="007F3302"/>
    <w:rsid w:val="0080434A"/>
    <w:rsid w:val="00815F7D"/>
    <w:rsid w:val="00832720"/>
    <w:rsid w:val="00841668"/>
    <w:rsid w:val="008538B4"/>
    <w:rsid w:val="00856ADF"/>
    <w:rsid w:val="008646B3"/>
    <w:rsid w:val="008763A9"/>
    <w:rsid w:val="00887192"/>
    <w:rsid w:val="00891C80"/>
    <w:rsid w:val="008A05E8"/>
    <w:rsid w:val="008E0D44"/>
    <w:rsid w:val="008E5012"/>
    <w:rsid w:val="008F05DA"/>
    <w:rsid w:val="0090280F"/>
    <w:rsid w:val="00912CDE"/>
    <w:rsid w:val="00914F0A"/>
    <w:rsid w:val="00944AB9"/>
    <w:rsid w:val="00971B5A"/>
    <w:rsid w:val="009821C8"/>
    <w:rsid w:val="009D165D"/>
    <w:rsid w:val="009D6F35"/>
    <w:rsid w:val="009F6325"/>
    <w:rsid w:val="00A0353E"/>
    <w:rsid w:val="00A049E5"/>
    <w:rsid w:val="00A21BB2"/>
    <w:rsid w:val="00A30CD1"/>
    <w:rsid w:val="00A85ABD"/>
    <w:rsid w:val="00A93AD8"/>
    <w:rsid w:val="00AA6A59"/>
    <w:rsid w:val="00AC46EE"/>
    <w:rsid w:val="00AD161D"/>
    <w:rsid w:val="00B01045"/>
    <w:rsid w:val="00B46AD8"/>
    <w:rsid w:val="00B5044D"/>
    <w:rsid w:val="00B50E4C"/>
    <w:rsid w:val="00B5623B"/>
    <w:rsid w:val="00B5686C"/>
    <w:rsid w:val="00B73C21"/>
    <w:rsid w:val="00B76AF8"/>
    <w:rsid w:val="00B76D9B"/>
    <w:rsid w:val="00B83BC5"/>
    <w:rsid w:val="00BB7877"/>
    <w:rsid w:val="00BC030E"/>
    <w:rsid w:val="00BD371B"/>
    <w:rsid w:val="00BE14C4"/>
    <w:rsid w:val="00BE50B3"/>
    <w:rsid w:val="00BF46B2"/>
    <w:rsid w:val="00BF77EA"/>
    <w:rsid w:val="00BF78B3"/>
    <w:rsid w:val="00C1422D"/>
    <w:rsid w:val="00C24E1A"/>
    <w:rsid w:val="00C33E0A"/>
    <w:rsid w:val="00C352B9"/>
    <w:rsid w:val="00C37356"/>
    <w:rsid w:val="00C434FF"/>
    <w:rsid w:val="00C65802"/>
    <w:rsid w:val="00CA3C85"/>
    <w:rsid w:val="00CA5A9D"/>
    <w:rsid w:val="00CB71F9"/>
    <w:rsid w:val="00CC0A48"/>
    <w:rsid w:val="00D06946"/>
    <w:rsid w:val="00D15DE2"/>
    <w:rsid w:val="00D436F4"/>
    <w:rsid w:val="00D4424F"/>
    <w:rsid w:val="00D60B07"/>
    <w:rsid w:val="00D7606C"/>
    <w:rsid w:val="00D854F4"/>
    <w:rsid w:val="00DB5122"/>
    <w:rsid w:val="00DC2286"/>
    <w:rsid w:val="00DF591D"/>
    <w:rsid w:val="00E27910"/>
    <w:rsid w:val="00E37883"/>
    <w:rsid w:val="00E45C5C"/>
    <w:rsid w:val="00E51508"/>
    <w:rsid w:val="00E56D6C"/>
    <w:rsid w:val="00E64D0D"/>
    <w:rsid w:val="00E91613"/>
    <w:rsid w:val="00E91681"/>
    <w:rsid w:val="00E9787E"/>
    <w:rsid w:val="00EA2E75"/>
    <w:rsid w:val="00EA69A6"/>
    <w:rsid w:val="00EB3829"/>
    <w:rsid w:val="00ED587F"/>
    <w:rsid w:val="00EE2091"/>
    <w:rsid w:val="00F03EA6"/>
    <w:rsid w:val="00F175A2"/>
    <w:rsid w:val="00F210CB"/>
    <w:rsid w:val="00F24D8F"/>
    <w:rsid w:val="00F351C5"/>
    <w:rsid w:val="00F37B89"/>
    <w:rsid w:val="00F37E93"/>
    <w:rsid w:val="00F41ADD"/>
    <w:rsid w:val="00F831A1"/>
    <w:rsid w:val="00F92E30"/>
    <w:rsid w:val="00F96894"/>
    <w:rsid w:val="00FA7BF7"/>
    <w:rsid w:val="00FB453B"/>
    <w:rsid w:val="00FC37DC"/>
    <w:rsid w:val="00FC5258"/>
    <w:rsid w:val="00FD0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C2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89389">
      <w:bodyDiv w:val="1"/>
      <w:marLeft w:val="0"/>
      <w:marRight w:val="0"/>
      <w:marTop w:val="0"/>
      <w:marBottom w:val="0"/>
      <w:divBdr>
        <w:top w:val="none" w:sz="0" w:space="0" w:color="auto"/>
        <w:left w:val="none" w:sz="0" w:space="0" w:color="auto"/>
        <w:bottom w:val="none" w:sz="0" w:space="0" w:color="auto"/>
        <w:right w:val="none" w:sz="0" w:space="0" w:color="auto"/>
      </w:divBdr>
    </w:div>
    <w:div w:id="612253786">
      <w:bodyDiv w:val="1"/>
      <w:marLeft w:val="0"/>
      <w:marRight w:val="0"/>
      <w:marTop w:val="0"/>
      <w:marBottom w:val="0"/>
      <w:divBdr>
        <w:top w:val="none" w:sz="0" w:space="0" w:color="auto"/>
        <w:left w:val="none" w:sz="0" w:space="0" w:color="auto"/>
        <w:bottom w:val="none" w:sz="0" w:space="0" w:color="auto"/>
        <w:right w:val="none" w:sz="0" w:space="0" w:color="auto"/>
      </w:divBdr>
      <w:divsChild>
        <w:div w:id="1850944329">
          <w:marLeft w:val="0"/>
          <w:marRight w:val="0"/>
          <w:marTop w:val="0"/>
          <w:marBottom w:val="0"/>
          <w:divBdr>
            <w:top w:val="none" w:sz="0" w:space="0" w:color="auto"/>
            <w:left w:val="none" w:sz="0" w:space="0" w:color="auto"/>
            <w:bottom w:val="none" w:sz="0" w:space="0" w:color="auto"/>
            <w:right w:val="none" w:sz="0" w:space="0" w:color="auto"/>
          </w:divBdr>
          <w:divsChild>
            <w:div w:id="2089577242">
              <w:marLeft w:val="0"/>
              <w:marRight w:val="0"/>
              <w:marTop w:val="0"/>
              <w:marBottom w:val="300"/>
              <w:divBdr>
                <w:top w:val="none" w:sz="0" w:space="0" w:color="auto"/>
                <w:left w:val="none" w:sz="0" w:space="0" w:color="auto"/>
                <w:bottom w:val="none" w:sz="0" w:space="0" w:color="auto"/>
                <w:right w:val="none" w:sz="0" w:space="0" w:color="auto"/>
              </w:divBdr>
              <w:divsChild>
                <w:div w:id="1466967826">
                  <w:marLeft w:val="0"/>
                  <w:marRight w:val="0"/>
                  <w:marTop w:val="0"/>
                  <w:marBottom w:val="300"/>
                  <w:divBdr>
                    <w:top w:val="none" w:sz="0" w:space="0" w:color="auto"/>
                    <w:left w:val="none" w:sz="0" w:space="0" w:color="auto"/>
                    <w:bottom w:val="none" w:sz="0" w:space="0" w:color="auto"/>
                    <w:right w:val="none" w:sz="0" w:space="0" w:color="auto"/>
                  </w:divBdr>
                  <w:divsChild>
                    <w:div w:id="20216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udera@carrot.ocn.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892CF-9154-4EC8-83B1-D88D6F51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0</TotalTime>
  <Pages>2</Pages>
  <Words>203</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1359</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　浩文</cp:lastModifiedBy>
  <cp:revision>2</cp:revision>
  <cp:lastPrinted>2015-11-12T06:31:00Z</cp:lastPrinted>
  <dcterms:created xsi:type="dcterms:W3CDTF">2015-11-18T01:55:00Z</dcterms:created>
  <dcterms:modified xsi:type="dcterms:W3CDTF">2015-11-18T01:55:00Z</dcterms:modified>
</cp:coreProperties>
</file>