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平成27年度　第3回</w:t>
      </w:r>
    </w:p>
    <w:p w:rsidR="00E212CE" w:rsidRPr="00E212CE" w:rsidRDefault="00E212CE" w:rsidP="00E212CE">
      <w:pPr>
        <w:spacing w:line="0" w:lineRule="atLeast"/>
        <w:jc w:val="left"/>
        <w:rPr>
          <w:rFonts w:ascii="AR P丸ゴシック体M" w:eastAsia="AR P丸ゴシック体M" w:hAnsi="Century" w:cs="Times New Roman"/>
          <w:b/>
          <w:sz w:val="38"/>
          <w:szCs w:val="38"/>
        </w:rPr>
      </w:pPr>
      <w:r w:rsidRPr="00E212CE">
        <w:rPr>
          <w:rFonts w:ascii="AR P丸ゴシック体M" w:eastAsia="AR P丸ゴシック体M" w:hAnsi="Century" w:cs="Times New Roman" w:hint="eastAsia"/>
          <w:b/>
          <w:sz w:val="38"/>
          <w:szCs w:val="38"/>
        </w:rPr>
        <w:t xml:space="preserve">日本口腔インプラント学会認定施設東京形成歯科研究会主催 </w:t>
      </w:r>
    </w:p>
    <w:p w:rsidR="00E212CE" w:rsidRPr="00E212CE" w:rsidRDefault="00E212CE" w:rsidP="00E212CE">
      <w:pPr>
        <w:spacing w:line="0" w:lineRule="atLeast"/>
        <w:jc w:val="left"/>
        <w:rPr>
          <w:rFonts w:ascii="AR P丸ゴシック体M" w:eastAsia="AR P丸ゴシック体M" w:hAnsi="Century" w:cs="Times New Roman"/>
          <w:b/>
          <w:sz w:val="44"/>
          <w:szCs w:val="44"/>
        </w:rPr>
      </w:pPr>
      <w:r w:rsidRPr="00E212CE">
        <w:rPr>
          <w:rFonts w:ascii="AR P丸ゴシック体M" w:eastAsia="AR P丸ゴシック体M" w:hAnsi="Century" w:cs="Times New Roman" w:hint="eastAsia"/>
          <w:b/>
          <w:sz w:val="48"/>
          <w:szCs w:val="48"/>
        </w:rPr>
        <w:t>「認定講習会」 及び 「研修会」</w:t>
      </w:r>
      <w:r w:rsidRPr="00E212CE">
        <w:rPr>
          <w:rFonts w:ascii="AR P丸ゴシック体M" w:eastAsia="AR P丸ゴシック体M" w:hAnsi="Century" w:cs="Times New Roman" w:hint="eastAsia"/>
          <w:b/>
          <w:sz w:val="52"/>
          <w:szCs w:val="52"/>
        </w:rPr>
        <w:t xml:space="preserve">　</w:t>
      </w:r>
      <w:r w:rsidRPr="00E212CE">
        <w:rPr>
          <w:rFonts w:ascii="AR P丸ゴシック体M" w:eastAsia="AR P丸ゴシック体M" w:hAnsi="Century" w:cs="Times New Roman" w:hint="eastAsia"/>
          <w:b/>
          <w:sz w:val="44"/>
          <w:szCs w:val="44"/>
        </w:rPr>
        <w:t>開催のご案内</w:t>
      </w:r>
    </w:p>
    <w:p w:rsidR="00E212CE" w:rsidRPr="00E212CE" w:rsidRDefault="00E212CE" w:rsidP="00E212CE">
      <w:pPr>
        <w:spacing w:line="0" w:lineRule="atLeast"/>
        <w:jc w:val="left"/>
        <w:rPr>
          <w:rFonts w:ascii="AR P丸ゴシック体M" w:eastAsia="AR P丸ゴシック体M" w:hAnsi="Century" w:cs="Times New Roman"/>
          <w:b/>
          <w:sz w:val="44"/>
          <w:szCs w:val="44"/>
        </w:rPr>
      </w:pPr>
    </w:p>
    <w:p w:rsidR="00E212CE" w:rsidRPr="00E212CE" w:rsidRDefault="00D72130" w:rsidP="00E212CE">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■送信枚数：　6</w:t>
      </w:r>
      <w:r w:rsidR="00E212CE" w:rsidRPr="00E212CE">
        <w:rPr>
          <w:rFonts w:ascii="AR P丸ゴシック体M" w:eastAsia="AR P丸ゴシック体M" w:hAnsi="Century" w:cs="Times New Roman" w:hint="eastAsia"/>
          <w:b/>
          <w:sz w:val="44"/>
          <w:szCs w:val="44"/>
        </w:rPr>
        <w:t>枚■</w:t>
      </w:r>
    </w:p>
    <w:p w:rsidR="00E212CE" w:rsidRPr="00E212CE" w:rsidRDefault="00E212CE" w:rsidP="00E212CE">
      <w:pPr>
        <w:rPr>
          <w:rFonts w:ascii="AR P丸ゴシック体M" w:eastAsia="AR P丸ゴシック体M" w:hAnsi="Century" w:cs="Times New Roman"/>
          <w:b/>
          <w:sz w:val="44"/>
          <w:szCs w:val="44"/>
        </w:rPr>
      </w:pPr>
    </w:p>
    <w:p w:rsidR="00E212CE" w:rsidRPr="00E212CE" w:rsidRDefault="00E212CE"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「明日から使える口腔インプラントの画像診断：正常画像解剖，鑑別診断，難易度別治療</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E212CE" w:rsidRPr="00E212CE" w:rsidRDefault="00E212CE" w:rsidP="00E212CE">
      <w:pPr>
        <w:spacing w:line="0" w:lineRule="atLeast"/>
        <w:rPr>
          <w:rFonts w:ascii="ＭＳ Ｐゴシック" w:eastAsia="ＭＳ Ｐゴシック" w:hAnsi="ＭＳ Ｐゴシック" w:cs="Times New Roman"/>
          <w:sz w:val="24"/>
          <w:szCs w:val="24"/>
        </w:rPr>
      </w:pPr>
      <w:r w:rsidRPr="00E212CE">
        <w:rPr>
          <w:rFonts w:ascii="ＭＳ Ｐゴシック" w:eastAsia="ＭＳ Ｐゴシック" w:hAnsi="ＭＳ Ｐゴシック" w:cs="Times New Roman" w:hint="eastAsia"/>
          <w:sz w:val="24"/>
          <w:szCs w:val="24"/>
        </w:rPr>
        <w:t>日本大学松戸歯学部放射線学講座　教授　　　金田　隆　先生</w:t>
      </w:r>
    </w:p>
    <w:p w:rsidR="00E212CE" w:rsidRPr="00E212CE" w:rsidRDefault="00E212CE" w:rsidP="00E212CE">
      <w:pPr>
        <w:spacing w:line="0" w:lineRule="atLeast"/>
        <w:rPr>
          <w:rFonts w:ascii="ＭＳ Ｐゴシック" w:eastAsia="ＭＳ Ｐゴシック" w:hAnsi="ＭＳ Ｐゴシック" w:cs="Times New Roman"/>
          <w:sz w:val="24"/>
          <w:szCs w:val="24"/>
        </w:rPr>
      </w:pPr>
      <w:r w:rsidRPr="00E212CE">
        <w:rPr>
          <w:rFonts w:ascii="ＭＳ Ｐゴシック" w:eastAsia="ＭＳ Ｐゴシック" w:hAnsi="ＭＳ Ｐゴシック" w:cs="Times New Roman"/>
          <w:noProof/>
          <w:sz w:val="24"/>
          <w:szCs w:val="24"/>
        </w:rPr>
        <w:drawing>
          <wp:inline distT="0" distB="0" distL="0" distR="0" wp14:anchorId="73780876" wp14:editId="5EE98948">
            <wp:extent cx="1111827" cy="1485900"/>
            <wp:effectExtent l="0" t="0" r="0" b="0"/>
            <wp:docPr id="1" name="図 1" descr="C:\Users\押田　浩文\Desktop\金田隆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押田　浩文\Desktop\金田隆先生.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0625"/>
                    <a:stretch/>
                  </pic:blipFill>
                  <pic:spPr bwMode="auto">
                    <a:xfrm>
                      <a:off x="0" y="0"/>
                      <a:ext cx="1142438" cy="1526810"/>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ＭＳ Ｐゴシック" w:eastAsia="ＭＳ Ｐゴシック" w:hAnsi="ＭＳ Ｐゴシック" w:cs="Times New Roman"/>
          <w:sz w:val="24"/>
          <w:szCs w:val="24"/>
        </w:rPr>
      </w:pPr>
    </w:p>
    <w:p w:rsidR="00E212CE" w:rsidRPr="00E212CE" w:rsidRDefault="00E212CE" w:rsidP="00E212CE">
      <w:pPr>
        <w:spacing w:line="0" w:lineRule="atLeast"/>
        <w:rPr>
          <w:rFonts w:ascii="ＭＳ Ｐゴシック" w:eastAsia="ＭＳ Ｐゴシック" w:hAnsi="ＭＳ Ｐゴシック" w:cs="Times New Roman"/>
          <w:kern w:val="0"/>
          <w:sz w:val="24"/>
          <w:szCs w:val="24"/>
        </w:rPr>
      </w:pP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r w:rsidRPr="00E212CE">
        <w:rPr>
          <w:rFonts w:ascii="ＭＳ Ｐゴシック" w:eastAsia="ＭＳ Ｐゴシック" w:hAnsi="ＭＳ Ｐゴシック" w:cs="Times New Roman" w:hint="eastAsia"/>
          <w:noProof/>
          <w:sz w:val="24"/>
          <w:szCs w:val="24"/>
        </w:rPr>
        <w:t>日本大学松戸歯学部放射線学講座／一般社団法人東京形成歯科研究会　　月岡　庸之　先生</w:t>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r w:rsidRPr="00E212CE">
        <w:rPr>
          <w:rFonts w:ascii="ＭＳ Ｐゴシック" w:eastAsia="ＭＳ Ｐゴシック" w:hAnsi="ＭＳ Ｐゴシック" w:cs="Times New Roman"/>
          <w:noProof/>
          <w:sz w:val="24"/>
          <w:szCs w:val="24"/>
        </w:rPr>
        <w:drawing>
          <wp:anchor distT="0" distB="0" distL="114300" distR="114300" simplePos="0" relativeHeight="251659264" behindDoc="0" locked="0" layoutInCell="1" allowOverlap="1" wp14:anchorId="40447715" wp14:editId="1D9937FF">
            <wp:simplePos x="0" y="0"/>
            <wp:positionH relativeFrom="margin">
              <wp:align>left</wp:align>
            </wp:positionH>
            <wp:positionV relativeFrom="paragraph">
              <wp:posOffset>198755</wp:posOffset>
            </wp:positionV>
            <wp:extent cx="1162050" cy="1402080"/>
            <wp:effectExtent l="0" t="0" r="0" b="7620"/>
            <wp:wrapSquare wrapText="bothSides"/>
            <wp:docPr id="2" name="図 2" descr="C:\Users\押田　浩文\Desktop\月岡庸之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押田　浩文\Desktop\月岡庸之先生.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6087" t="3438" r="18695" b="40000"/>
                    <a:stretch/>
                  </pic:blipFill>
                  <pic:spPr bwMode="auto">
                    <a:xfrm>
                      <a:off x="0" y="0"/>
                      <a:ext cx="1162050" cy="1402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r w:rsidRPr="00E212CE">
        <w:rPr>
          <w:rFonts w:ascii="ＭＳ Ｐゴシック" w:eastAsia="ＭＳ Ｐゴシック" w:hAnsi="ＭＳ Ｐゴシック" w:cs="Times New Roman"/>
          <w:noProof/>
          <w:sz w:val="24"/>
          <w:szCs w:val="24"/>
        </w:rPr>
        <w:br w:type="textWrapping" w:clear="all"/>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p>
    <w:p w:rsidR="00E212CE" w:rsidRPr="00E212CE" w:rsidRDefault="00E212CE" w:rsidP="00E212CE">
      <w:pPr>
        <w:spacing w:line="0" w:lineRule="atLeast"/>
        <w:rPr>
          <w:rFonts w:ascii="ＭＳ Ｐゴシック" w:eastAsia="ＭＳ Ｐゴシック" w:hAnsi="ＭＳ Ｐゴシック" w:cs="Times New Roman"/>
          <w:b/>
          <w:noProof/>
          <w:sz w:val="24"/>
          <w:szCs w:val="24"/>
        </w:rPr>
      </w:pPr>
      <w:r w:rsidRPr="00E212CE">
        <w:rPr>
          <w:rFonts w:ascii="ＭＳ Ｐゴシック" w:eastAsia="ＭＳ Ｐゴシック" w:hAnsi="ＭＳ Ｐゴシック" w:cs="Times New Roman" w:hint="eastAsia"/>
          <w:b/>
          <w:noProof/>
          <w:sz w:val="24"/>
          <w:szCs w:val="24"/>
        </w:rPr>
        <w:t>「歯科医師様のための相続・医業承継対策」</w:t>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r w:rsidRPr="00E212CE">
        <w:rPr>
          <w:rFonts w:ascii="ＭＳ Ｐゴシック" w:eastAsia="ＭＳ Ｐゴシック" w:hAnsi="ＭＳ Ｐゴシック" w:cs="Times New Roman" w:hint="eastAsia"/>
          <w:noProof/>
          <w:sz w:val="24"/>
          <w:szCs w:val="24"/>
        </w:rPr>
        <w:t xml:space="preserve">日本生命保険相互会社　</w:t>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r w:rsidRPr="00E212CE">
        <w:rPr>
          <w:rFonts w:ascii="ＭＳ Ｐゴシック" w:eastAsia="ＭＳ Ｐゴシック" w:hAnsi="ＭＳ Ｐゴシック" w:cs="Times New Roman" w:hint="eastAsia"/>
          <w:noProof/>
          <w:sz w:val="24"/>
          <w:szCs w:val="24"/>
        </w:rPr>
        <w:t>代理店営業本部 コンサルティング推進チーム　主席コンサルタント　　大西　恭則　先生</w:t>
      </w:r>
    </w:p>
    <w:p w:rsidR="00E212CE" w:rsidRPr="00E212CE" w:rsidRDefault="00E212CE" w:rsidP="00E212CE">
      <w:pPr>
        <w:spacing w:line="0" w:lineRule="atLeast"/>
        <w:rPr>
          <w:rFonts w:ascii="ＭＳ Ｐゴシック" w:eastAsia="ＭＳ Ｐゴシック" w:hAnsi="ＭＳ Ｐゴシック" w:cs="Times New Roman"/>
          <w:sz w:val="24"/>
          <w:szCs w:val="24"/>
        </w:rPr>
      </w:pPr>
    </w:p>
    <w:p w:rsidR="00E212CE" w:rsidRDefault="00E212CE" w:rsidP="00E212CE">
      <w:pPr>
        <w:rPr>
          <w:rFonts w:ascii="AR P丸ゴシック体M" w:eastAsia="AR P丸ゴシック体M" w:hAnsi="ＭＳ 明朝" w:cs="Times New Roman"/>
          <w:sz w:val="24"/>
          <w:szCs w:val="24"/>
        </w:rPr>
      </w:pPr>
    </w:p>
    <w:p w:rsidR="00D72130" w:rsidRDefault="00D72130" w:rsidP="00E212CE">
      <w:pPr>
        <w:rPr>
          <w:rFonts w:ascii="AR P丸ゴシック体M" w:eastAsia="AR P丸ゴシック体M" w:hAnsi="ＭＳ 明朝" w:cs="Times New Roman"/>
          <w:sz w:val="24"/>
          <w:szCs w:val="24"/>
        </w:rPr>
      </w:pPr>
    </w:p>
    <w:p w:rsidR="00D72130" w:rsidRDefault="00D72130" w:rsidP="00E212CE">
      <w:pPr>
        <w:rPr>
          <w:rFonts w:ascii="AR P丸ゴシック体M" w:eastAsia="AR P丸ゴシック体M" w:hAnsi="ＭＳ 明朝" w:cs="Times New Roman"/>
          <w:sz w:val="24"/>
          <w:szCs w:val="24"/>
        </w:rPr>
      </w:pPr>
    </w:p>
    <w:p w:rsidR="00D72130" w:rsidRDefault="00D72130" w:rsidP="00E212CE">
      <w:pPr>
        <w:rPr>
          <w:rFonts w:ascii="AR P丸ゴシック体M" w:eastAsia="AR P丸ゴシック体M" w:hAnsi="ＭＳ 明朝" w:cs="Times New Roman"/>
          <w:sz w:val="24"/>
          <w:szCs w:val="24"/>
        </w:rPr>
      </w:pPr>
    </w:p>
    <w:p w:rsidR="00D72130" w:rsidRPr="00E212CE" w:rsidRDefault="00D72130" w:rsidP="00E212CE">
      <w:pPr>
        <w:rPr>
          <w:rFonts w:ascii="AR P丸ゴシック体M" w:eastAsia="AR P丸ゴシック体M" w:hAnsi="ＭＳ 明朝" w:cs="Times New Roman" w:hint="eastAsia"/>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平成27年月6月28</w:t>
      </w:r>
      <w:r w:rsidRPr="00E212CE">
        <w:rPr>
          <w:rFonts w:ascii="AR P丸ゴシック体M" w:eastAsia="AR P丸ゴシック体M" w:hAnsi="ＭＳ 明朝" w:cs="Times New Roman" w:hint="eastAsia"/>
          <w:sz w:val="24"/>
          <w:szCs w:val="24"/>
        </w:rPr>
        <w:t>日(日)　10:00～</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E212CE" w:rsidRPr="00E212CE" w:rsidRDefault="00E212CE" w:rsidP="00E212CE">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E212CE" w:rsidRPr="00E212CE" w:rsidRDefault="00E212CE" w:rsidP="00E212CE">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E212CE" w:rsidRPr="00E212CE" w:rsidRDefault="00E212CE" w:rsidP="00E212CE">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E212CE" w:rsidRPr="00E212CE" w:rsidRDefault="00E212CE" w:rsidP="00E212CE">
      <w:pPr>
        <w:spacing w:line="0" w:lineRule="atLeast"/>
        <w:rPr>
          <w:rFonts w:ascii="AR P丸ゴシック体M" w:eastAsia="AR P丸ゴシック体M" w:hAnsi="ＭＳ 明朝" w:cs="Times New Roman"/>
          <w:sz w:val="24"/>
          <w:szCs w:val="21"/>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Ｐゴシック" w:cs="ＭＳ Ｐゴシック" w:hint="eastAsia"/>
          <w:b/>
          <w:color w:val="000000"/>
          <w:kern w:val="0"/>
          <w:sz w:val="28"/>
          <w:szCs w:val="28"/>
        </w:rPr>
        <w:t xml:space="preserve">お申込み方法　</w:t>
      </w:r>
    </w:p>
    <w:p w:rsidR="00E212CE" w:rsidRPr="00E212CE" w:rsidRDefault="00E212CE" w:rsidP="00E212CE">
      <w:pPr>
        <w:ind w:left="2160" w:hangingChars="900" w:hanging="2160"/>
        <w:rPr>
          <w:rFonts w:ascii="AR P丸ゴシック体M" w:eastAsia="AR P丸ゴシック体M" w:hAnsi="ＭＳ Ｐゴシック" w:cs="ＭＳ Ｐゴシック"/>
          <w:color w:val="000000"/>
          <w:kern w:val="0"/>
          <w:sz w:val="24"/>
          <w:szCs w:val="24"/>
        </w:rPr>
      </w:pPr>
      <w:r w:rsidRPr="00E212CE">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E212CE" w:rsidRPr="00E212CE" w:rsidRDefault="00E212CE" w:rsidP="00E212CE">
      <w:pPr>
        <w:spacing w:line="0" w:lineRule="atLeast"/>
        <w:rPr>
          <w:rFonts w:ascii="AR P丸ゴシック体M" w:eastAsia="AR P丸ゴシック体M" w:hAnsi="ＭＳ ゴシック" w:cs="Times New Roman"/>
          <w:color w:val="000000"/>
          <w:sz w:val="24"/>
          <w:szCs w:val="24"/>
        </w:rPr>
      </w:pPr>
      <w:r w:rsidRPr="00E212CE">
        <w:rPr>
          <w:rFonts w:ascii="AR P丸ゴシック体M" w:eastAsia="AR P丸ゴシック体M" w:hAnsi="Century" w:cs="Times New Roman" w:hint="eastAsia"/>
          <w:color w:val="000000"/>
          <w:sz w:val="24"/>
          <w:szCs w:val="24"/>
        </w:rPr>
        <w:t xml:space="preserve">〇送信先 →　</w:t>
      </w:r>
      <w:r w:rsidRPr="00E212CE">
        <w:rPr>
          <w:rFonts w:ascii="AR P丸ゴシック体M" w:eastAsia="AR P丸ゴシック体M" w:hAnsi="ＭＳ ゴシック" w:cs="Times New Roman" w:hint="eastAsia"/>
          <w:color w:val="000000"/>
          <w:sz w:val="24"/>
          <w:szCs w:val="24"/>
        </w:rPr>
        <w:t>FAX：03-3919-5114</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r w:rsidRPr="00E212CE">
        <w:rPr>
          <w:rFonts w:ascii="AR P丸ゴシック体M" w:eastAsia="AR P丸ゴシック体M" w:hAnsi="Century" w:cs="Times New Roman" w:hint="eastAsia"/>
          <w:color w:val="000000"/>
          <w:sz w:val="24"/>
          <w:szCs w:val="24"/>
        </w:rPr>
        <w:t>〇送信先 →　E‐mail：okudera@carrot.ocn.ne.jp</w:t>
      </w:r>
      <w:r w:rsidRPr="00E212CE">
        <w:rPr>
          <w:rFonts w:ascii="AR P丸ゴシック体M" w:eastAsia="AR P丸ゴシック体M" w:hAnsi="ＭＳ 明朝" w:cs="Times New Roman" w:hint="eastAsia"/>
          <w:color w:val="000000"/>
          <w:sz w:val="24"/>
          <w:szCs w:val="24"/>
        </w:rPr>
        <w:t xml:space="preserve">　</w:t>
      </w:r>
    </w:p>
    <w:p w:rsidR="00E212CE" w:rsidRPr="00E212CE" w:rsidRDefault="00E212CE"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Pr="00E212CE" w:rsidRDefault="00E212CE" w:rsidP="00E212CE">
      <w:pPr>
        <w:spacing w:line="0" w:lineRule="atLeast"/>
        <w:rPr>
          <w:rFonts w:ascii="AR P丸ゴシック体M" w:eastAsia="AR P丸ゴシック体M" w:hAnsi="ＭＳ 明朝" w:cs="Times New Roman"/>
          <w:bCs/>
          <w:sz w:val="24"/>
          <w:szCs w:val="24"/>
        </w:rPr>
      </w:pPr>
      <w:r w:rsidRPr="00E212CE">
        <w:rPr>
          <w:rFonts w:ascii="AR P丸ゴシック体M" w:eastAsia="AR P丸ゴシック体M" w:hAnsi="ＭＳ 明朝" w:cs="Times New Roman" w:hint="eastAsia"/>
          <w:bCs/>
          <w:sz w:val="24"/>
          <w:szCs w:val="24"/>
        </w:rPr>
        <w:t>日本大学松戸歯学部放射線学講座　教授　　金田　隆　先生</w:t>
      </w:r>
    </w:p>
    <w:p w:rsidR="00E212CE" w:rsidRPr="00E212CE" w:rsidRDefault="00E212CE" w:rsidP="00E212CE">
      <w:pPr>
        <w:spacing w:line="0" w:lineRule="atLeast"/>
        <w:rPr>
          <w:rFonts w:ascii="AR P丸ゴシック体M" w:eastAsia="AR P丸ゴシック体M" w:hAnsi="ＭＳ 明朝" w:cs="Times New Roman"/>
          <w:bCs/>
          <w:sz w:val="24"/>
          <w:szCs w:val="24"/>
        </w:rPr>
      </w:pPr>
      <w:r w:rsidRPr="00E212CE">
        <w:rPr>
          <w:rFonts w:ascii="AR P丸ゴシック体M" w:eastAsia="AR P丸ゴシック体M" w:hAnsi="ＭＳ 明朝" w:cs="Times New Roman" w:hint="eastAsia"/>
          <w:bCs/>
          <w:sz w:val="24"/>
          <w:szCs w:val="24"/>
        </w:rPr>
        <w:t>日本大学松戸歯学部放射線学講座／一般社団法人東京形成歯科研究会　　月岡　庸之　先生</w:t>
      </w:r>
    </w:p>
    <w:p w:rsidR="00E212CE" w:rsidRPr="00E212CE" w:rsidRDefault="00E212CE" w:rsidP="00E212CE">
      <w:pPr>
        <w:spacing w:line="0" w:lineRule="atLeast"/>
        <w:rPr>
          <w:rFonts w:ascii="AR P丸ゴシック体M" w:eastAsia="AR P丸ゴシック体M" w:hAnsi="ＭＳ 明朝" w:cs="Times New Roman"/>
          <w:bCs/>
          <w:sz w:val="24"/>
          <w:szCs w:val="24"/>
        </w:rPr>
      </w:pPr>
      <w:r w:rsidRPr="00E212CE">
        <w:rPr>
          <w:rFonts w:ascii="AR P丸ゴシック体M" w:eastAsia="AR P丸ゴシック体M" w:hAnsi="ＭＳ 明朝" w:cs="Times New Roman" w:hint="eastAsia"/>
          <w:bCs/>
          <w:sz w:val="24"/>
          <w:szCs w:val="24"/>
        </w:rPr>
        <w:t xml:space="preserve">日本生命保険相互会社　</w:t>
      </w:r>
    </w:p>
    <w:p w:rsidR="00E212CE" w:rsidRPr="00E212CE" w:rsidRDefault="00E212CE" w:rsidP="00E212CE">
      <w:pPr>
        <w:spacing w:line="0" w:lineRule="atLeast"/>
        <w:rPr>
          <w:rFonts w:ascii="AR P丸ゴシック体M" w:eastAsia="AR P丸ゴシック体M" w:hAnsi="ＭＳ 明朝" w:cs="Times New Roman"/>
          <w:bCs/>
          <w:sz w:val="24"/>
          <w:szCs w:val="24"/>
        </w:rPr>
      </w:pPr>
      <w:r w:rsidRPr="00E212CE">
        <w:rPr>
          <w:rFonts w:ascii="AR P丸ゴシック体M" w:eastAsia="AR P丸ゴシック体M" w:hAnsi="ＭＳ 明朝" w:cs="Times New Roman" w:hint="eastAsia"/>
          <w:bCs/>
          <w:sz w:val="24"/>
          <w:szCs w:val="24"/>
        </w:rPr>
        <w:t>代理店営業本部 コンサルティング推進チーム　主席コンサルタント　　大西　恭則　先生</w:t>
      </w:r>
    </w:p>
    <w:p w:rsidR="00E212CE" w:rsidRPr="00E212CE" w:rsidRDefault="00E212CE"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E212CE" w:rsidRPr="00E212CE" w:rsidRDefault="00E212CE" w:rsidP="00E212CE">
      <w:pPr>
        <w:spacing w:line="0" w:lineRule="atLeast"/>
        <w:rPr>
          <w:rFonts w:ascii="ＭＳ Ｐゴシック" w:eastAsia="ＭＳ Ｐゴシック" w:hAnsi="ＭＳ Ｐゴシック" w:cs="Times New Roman" w:hint="eastAsia"/>
          <w:sz w:val="24"/>
          <w:szCs w:val="24"/>
        </w:rPr>
      </w:pPr>
      <w:r w:rsidRPr="00E212CE">
        <w:rPr>
          <w:rFonts w:ascii="ＭＳ Ｐゴシック" w:eastAsia="ＭＳ Ｐゴシック" w:hAnsi="ＭＳ Ｐゴシック" w:cs="Times New Roman" w:hint="eastAsia"/>
          <w:sz w:val="24"/>
          <w:szCs w:val="24"/>
        </w:rPr>
        <w:t>10:00　～　　講演「</w:t>
      </w:r>
      <w:r w:rsidR="00D72130" w:rsidRPr="00D72130">
        <w:rPr>
          <w:rFonts w:ascii="ＭＳ Ｐゴシック" w:eastAsia="ＭＳ Ｐゴシック" w:hAnsi="ＭＳ Ｐゴシック" w:cs="Times New Roman" w:hint="eastAsia"/>
          <w:sz w:val="24"/>
          <w:szCs w:val="24"/>
        </w:rPr>
        <w:t>金田　隆　先生</w:t>
      </w:r>
      <w:r w:rsidR="00D72130">
        <w:rPr>
          <w:rFonts w:ascii="ＭＳ Ｐゴシック" w:eastAsia="ＭＳ Ｐゴシック" w:hAnsi="ＭＳ Ｐゴシック" w:cs="Times New Roman" w:hint="eastAsia"/>
          <w:sz w:val="24"/>
          <w:szCs w:val="24"/>
        </w:rPr>
        <w:t xml:space="preserve">　・</w:t>
      </w:r>
      <w:r w:rsidRPr="00E212CE">
        <w:rPr>
          <w:rFonts w:ascii="ＭＳ Ｐゴシック" w:eastAsia="ＭＳ Ｐゴシック" w:hAnsi="ＭＳ Ｐゴシック" w:cs="Times New Roman" w:hint="eastAsia"/>
          <w:sz w:val="24"/>
          <w:szCs w:val="24"/>
        </w:rPr>
        <w:t xml:space="preserve">　</w:t>
      </w:r>
      <w:r w:rsidR="00D72130" w:rsidRPr="00D72130">
        <w:rPr>
          <w:rFonts w:ascii="ＭＳ Ｐゴシック" w:eastAsia="ＭＳ Ｐゴシック" w:hAnsi="ＭＳ Ｐゴシック" w:cs="Times New Roman" w:hint="eastAsia"/>
          <w:sz w:val="24"/>
          <w:szCs w:val="24"/>
        </w:rPr>
        <w:t>月岡　庸之</w:t>
      </w:r>
      <w:r w:rsidR="00D72130">
        <w:rPr>
          <w:rFonts w:ascii="ＭＳ Ｐゴシック" w:eastAsia="ＭＳ Ｐゴシック" w:hAnsi="ＭＳ Ｐゴシック" w:cs="Times New Roman" w:hint="eastAsia"/>
          <w:sz w:val="24"/>
          <w:szCs w:val="24"/>
        </w:rPr>
        <w:t xml:space="preserve">　</w:t>
      </w:r>
      <w:r w:rsidRPr="00E212CE">
        <w:rPr>
          <w:rFonts w:ascii="ＭＳ Ｐゴシック" w:eastAsia="ＭＳ Ｐゴシック" w:hAnsi="ＭＳ Ｐゴシック" w:cs="Times New Roman" w:hint="eastAsia"/>
          <w:sz w:val="24"/>
          <w:szCs w:val="24"/>
        </w:rPr>
        <w:t>先生」</w:t>
      </w:r>
    </w:p>
    <w:p w:rsidR="00E212CE" w:rsidRPr="00E212CE" w:rsidRDefault="00E212CE" w:rsidP="00E212CE">
      <w:pPr>
        <w:spacing w:line="0" w:lineRule="atLeast"/>
        <w:rPr>
          <w:rFonts w:ascii="ＭＳ Ｐゴシック" w:eastAsia="ＭＳ Ｐゴシック" w:hAnsi="ＭＳ Ｐゴシック" w:cs="Times New Roman"/>
          <w:sz w:val="24"/>
          <w:szCs w:val="24"/>
        </w:rPr>
      </w:pPr>
      <w:r w:rsidRPr="00E212CE">
        <w:rPr>
          <w:rFonts w:ascii="ＭＳ Ｐゴシック" w:eastAsia="ＭＳ Ｐゴシック" w:hAnsi="ＭＳ Ｐゴシック" w:cs="Times New Roman" w:hint="eastAsia"/>
          <w:sz w:val="24"/>
          <w:szCs w:val="24"/>
        </w:rPr>
        <w:t xml:space="preserve">12:00　～　　</w:t>
      </w:r>
      <w:r w:rsidR="00C942E0">
        <w:rPr>
          <w:rFonts w:ascii="ＭＳ Ｐゴシック" w:eastAsia="ＭＳ Ｐゴシック" w:hAnsi="ＭＳ Ｐゴシック" w:cs="Times New Roman" w:hint="eastAsia"/>
          <w:sz w:val="24"/>
          <w:szCs w:val="24"/>
        </w:rPr>
        <w:t>学会発表概要説明（</w:t>
      </w:r>
      <w:r w:rsidR="00C942E0" w:rsidRPr="00C942E0">
        <w:rPr>
          <w:rFonts w:ascii="ＭＳ Ｐゴシック" w:eastAsia="ＭＳ Ｐゴシック" w:hAnsi="ＭＳ Ｐゴシック" w:cs="Times New Roman" w:hint="eastAsia"/>
          <w:sz w:val="24"/>
          <w:szCs w:val="24"/>
        </w:rPr>
        <w:t>第45回日本口腔インプラント学会学術大会</w:t>
      </w:r>
      <w:r w:rsidR="00C942E0">
        <w:rPr>
          <w:rFonts w:ascii="ＭＳ Ｐゴシック" w:eastAsia="ＭＳ Ｐゴシック" w:hAnsi="ＭＳ Ｐゴシック" w:cs="Times New Roman" w:hint="eastAsia"/>
          <w:sz w:val="24"/>
          <w:szCs w:val="24"/>
        </w:rPr>
        <w:t>）／</w:t>
      </w:r>
      <w:r w:rsidRPr="00E212CE">
        <w:rPr>
          <w:rFonts w:ascii="ＭＳ Ｐゴシック" w:eastAsia="ＭＳ Ｐゴシック" w:hAnsi="ＭＳ Ｐゴシック" w:cs="Times New Roman" w:hint="eastAsia"/>
          <w:sz w:val="24"/>
          <w:szCs w:val="24"/>
        </w:rPr>
        <w:t>昼食</w:t>
      </w:r>
      <w:r w:rsidR="00C942E0">
        <w:rPr>
          <w:rFonts w:ascii="ＭＳ Ｐゴシック" w:eastAsia="ＭＳ Ｐゴシック" w:hAnsi="ＭＳ Ｐゴシック" w:cs="Times New Roman" w:hint="eastAsia"/>
          <w:sz w:val="24"/>
          <w:szCs w:val="24"/>
        </w:rPr>
        <w:t>「奥　寺元　先生」</w:t>
      </w:r>
    </w:p>
    <w:p w:rsidR="00E212CE" w:rsidRPr="00E212CE" w:rsidRDefault="00C942E0" w:rsidP="00E212C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13:0</w:t>
      </w:r>
      <w:r w:rsidR="00E212CE" w:rsidRPr="00E212CE">
        <w:rPr>
          <w:rFonts w:ascii="ＭＳ Ｐゴシック" w:eastAsia="ＭＳ Ｐゴシック" w:hAnsi="ＭＳ Ｐゴシック" w:cs="Times New Roman" w:hint="eastAsia"/>
          <w:sz w:val="24"/>
          <w:szCs w:val="24"/>
        </w:rPr>
        <w:t>0　～　　講演「</w:t>
      </w:r>
      <w:r w:rsidR="00D72130" w:rsidRPr="00D72130">
        <w:rPr>
          <w:rFonts w:ascii="ＭＳ Ｐゴシック" w:eastAsia="ＭＳ Ｐゴシック" w:hAnsi="ＭＳ Ｐゴシック" w:cs="Times New Roman" w:hint="eastAsia"/>
          <w:sz w:val="24"/>
          <w:szCs w:val="24"/>
        </w:rPr>
        <w:t>金田　隆　先生　・　月岡　庸之</w:t>
      </w:r>
      <w:r w:rsidR="00E212CE" w:rsidRPr="00E212CE">
        <w:rPr>
          <w:rFonts w:ascii="ＭＳ Ｐゴシック" w:eastAsia="ＭＳ Ｐゴシック" w:hAnsi="ＭＳ Ｐゴシック" w:cs="Times New Roman" w:hint="eastAsia"/>
          <w:sz w:val="24"/>
          <w:szCs w:val="24"/>
        </w:rPr>
        <w:t xml:space="preserve">　先生」　</w:t>
      </w:r>
    </w:p>
    <w:p w:rsidR="00E212CE" w:rsidRPr="00E212CE" w:rsidRDefault="00E212CE" w:rsidP="00E212CE">
      <w:pPr>
        <w:spacing w:line="0" w:lineRule="atLeast"/>
        <w:rPr>
          <w:rFonts w:ascii="ＭＳ Ｐゴシック" w:eastAsia="ＭＳ Ｐゴシック" w:hAnsi="ＭＳ Ｐゴシック" w:cs="Times New Roman"/>
          <w:sz w:val="24"/>
          <w:szCs w:val="24"/>
        </w:rPr>
      </w:pPr>
      <w:r w:rsidRPr="00E212CE">
        <w:rPr>
          <w:rFonts w:ascii="ＭＳ Ｐゴシック" w:eastAsia="ＭＳ Ｐゴシック" w:hAnsi="ＭＳ Ｐゴシック" w:cs="Times New Roman" w:hint="eastAsia"/>
          <w:sz w:val="24"/>
          <w:szCs w:val="24"/>
        </w:rPr>
        <w:t>16:00　～　　講演「大西　恭則　先生」</w:t>
      </w:r>
    </w:p>
    <w:p w:rsidR="00E212CE" w:rsidRPr="00E212CE" w:rsidRDefault="00E212CE" w:rsidP="00E212CE">
      <w:pPr>
        <w:spacing w:line="0" w:lineRule="atLeast"/>
        <w:rPr>
          <w:rFonts w:ascii="AR P丸ゴシック体M" w:eastAsia="AR P丸ゴシック体M" w:hAnsi="ＭＳ 明朝" w:cs="KozGoPro-Regular"/>
          <w:b/>
          <w:kern w:val="0"/>
          <w:sz w:val="24"/>
          <w:szCs w:val="24"/>
        </w:rPr>
      </w:pPr>
      <w:r w:rsidRPr="00E212CE">
        <w:rPr>
          <w:rFonts w:ascii="AR P丸ゴシック体M" w:eastAsia="AR P丸ゴシック体M" w:hAnsi="ＭＳ 明朝" w:cs="Times New Roman" w:hint="eastAsia"/>
          <w:b/>
          <w:sz w:val="24"/>
          <w:szCs w:val="21"/>
        </w:rPr>
        <w:t xml:space="preserve">　　　　　　　　</w:t>
      </w: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講演内容</w:t>
      </w:r>
    </w:p>
    <w:p w:rsidR="00E212CE" w:rsidRPr="00E212CE" w:rsidRDefault="00E212CE" w:rsidP="00E212CE">
      <w:pPr>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b/>
          <w:sz w:val="24"/>
          <w:szCs w:val="21"/>
        </w:rPr>
        <w:t xml:space="preserve">○午前・午後の部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E212CE" w:rsidRPr="00E212CE" w:rsidRDefault="00E212CE" w:rsidP="00E212CE">
      <w:pPr>
        <w:jc w:val="center"/>
        <w:rPr>
          <w:rFonts w:ascii="ＭＳ 明朝" w:eastAsia="ＭＳ 明朝" w:hAnsi="ＭＳ 明朝" w:cs="Times New Roman"/>
          <w:b/>
          <w:sz w:val="24"/>
          <w:szCs w:val="24"/>
        </w:rPr>
      </w:pPr>
      <w:r w:rsidRPr="00E212CE">
        <w:rPr>
          <w:rFonts w:ascii="ＭＳ 明朝" w:eastAsia="ＭＳ 明朝" w:hAnsi="ＭＳ 明朝" w:cs="Times New Roman" w:hint="eastAsia"/>
          <w:b/>
          <w:color w:val="000000"/>
          <w:kern w:val="0"/>
          <w:sz w:val="24"/>
          <w:szCs w:val="24"/>
        </w:rPr>
        <w:t>「明日から使える口腔インプラントの画像診断：正常画像解剖，鑑別診断，難易度別治療</w:t>
      </w:r>
      <w:r w:rsidRPr="00E212CE">
        <w:rPr>
          <w:rFonts w:ascii="ＭＳ 明朝" w:eastAsia="ＭＳ 明朝" w:hAnsi="ＭＳ 明朝" w:cs="Times New Roman" w:hint="eastAsia"/>
          <w:b/>
          <w:vanish/>
          <w:sz w:val="24"/>
          <w:szCs w:val="24"/>
        </w:rPr>
        <w:t>抄録</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ＭＳ 明朝" w:hint="eastAsia"/>
          <w:b/>
          <w:vanish/>
          <w:sz w:val="24"/>
          <w:szCs w:val="24"/>
        </w:rPr>
        <w:t>﷽﷽﷽﷽﷽﷽﷽﷽﷽﷽﷽﷽﷽﷽﷽</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sz w:val="24"/>
          <w:szCs w:val="24"/>
        </w:rPr>
        <w:t>」</w:t>
      </w:r>
    </w:p>
    <w:p w:rsidR="00E212CE" w:rsidRPr="00E212CE" w:rsidRDefault="00E212CE" w:rsidP="00E212CE">
      <w:pPr>
        <w:ind w:firstLineChars="50" w:firstLine="120"/>
        <w:jc w:val="center"/>
        <w:rPr>
          <w:rFonts w:ascii="ＭＳ 明朝" w:eastAsia="ＭＳ 明朝" w:hAnsi="ＭＳ 明朝" w:cs="Times New Roman"/>
          <w:b/>
          <w:sz w:val="24"/>
          <w:szCs w:val="24"/>
        </w:rPr>
      </w:pPr>
      <w:r w:rsidRPr="00E212CE">
        <w:rPr>
          <w:rFonts w:ascii="ＭＳ 明朝" w:eastAsia="ＭＳ 明朝" w:hAnsi="ＭＳ 明朝" w:cs="Times New Roman" w:hint="eastAsia"/>
          <w:b/>
          <w:kern w:val="0"/>
          <w:sz w:val="24"/>
          <w:szCs w:val="24"/>
        </w:rPr>
        <w:t xml:space="preserve">日本大学松戸歯学部放射線学講座　教授　　金田　隆　</w:t>
      </w:r>
      <w:r w:rsidRPr="00E212CE">
        <w:rPr>
          <w:rFonts w:ascii="ＭＳ 明朝" w:eastAsia="ＭＳ 明朝" w:hAnsi="ＭＳ 明朝" w:cs="Times New Roman" w:hint="eastAsia"/>
          <w:b/>
          <w:sz w:val="24"/>
          <w:szCs w:val="24"/>
        </w:rPr>
        <w:t>先生</w:t>
      </w:r>
    </w:p>
    <w:p w:rsidR="00E212CE" w:rsidRPr="00E212CE" w:rsidRDefault="00E212CE" w:rsidP="00E212CE">
      <w:pPr>
        <w:ind w:firstLineChars="50" w:firstLine="120"/>
        <w:jc w:val="center"/>
        <w:rPr>
          <w:rFonts w:ascii="ＭＳ 明朝" w:eastAsia="ＭＳ 明朝" w:hAnsi="ＭＳ 明朝" w:cs="Times New Roman"/>
          <w:sz w:val="24"/>
          <w:szCs w:val="24"/>
        </w:rPr>
      </w:pPr>
    </w:p>
    <w:p w:rsidR="00E212CE" w:rsidRPr="00E212CE" w:rsidRDefault="00E212CE" w:rsidP="00E212CE">
      <w:pPr>
        <w:ind w:firstLineChars="150" w:firstLine="36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口腔インプラント（以下インプラント）治療に必要な画像検査は従来から口内法やパノラマエックス線検査が主流であり，インプラント治療時の病変スクリーニング検査および患者さんへの病状説明の資料としても，毎日の歯科臨床において必須の画像検査法です。一方，コンピュータや医療機器の進歩に伴いエックス線CT（Computed tomography）検査が広く臨床に普及し，近年ではコーンビームCTの開発，普及に伴い，歯科開業医でもインプラント治療を中心にこれらCT</w:t>
      </w:r>
      <w:r w:rsidRPr="00E212CE">
        <w:rPr>
          <w:rFonts w:ascii="ＭＳ 明朝" w:eastAsia="ＭＳ 明朝" w:hAnsi="ＭＳ 明朝" w:cs="Times New Roman" w:hint="eastAsia"/>
          <w:sz w:val="24"/>
          <w:szCs w:val="24"/>
        </w:rPr>
        <w:lastRenderedPageBreak/>
        <w:t>のデジタル画像を臨床に導入応用しています。</w:t>
      </w:r>
    </w:p>
    <w:p w:rsidR="00E212CE" w:rsidRPr="00E212CE" w:rsidRDefault="00E212CE" w:rsidP="00E212CE">
      <w:pPr>
        <w:ind w:firstLineChars="150" w:firstLine="36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そこで今回は，パノラマエックス線検査法からCT検査の画像検査をインプラント治療に明日から使えるようにするために，１）パノラマエックス線写真の正常解剖像の修得，２）口腔インプラント治療時に，鑑別を必要とする顎骨病変や上顎洞病変の画像診断，３）CTデータを用いたインプラント治療の実際，４）インプラント治療難易度別治療も述べ，開業医のための明日から使えるインプラント治療のスキルアップをはかります。</w:t>
      </w:r>
    </w:p>
    <w:p w:rsidR="00E212CE" w:rsidRPr="00E212CE" w:rsidRDefault="00E212CE" w:rsidP="00E212CE">
      <w:pPr>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[参考文献]</w:t>
      </w:r>
    </w:p>
    <w:p w:rsidR="00E212CE" w:rsidRPr="00E212CE" w:rsidRDefault="00E212CE" w:rsidP="00E212CE">
      <w:pPr>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金田隆編著，月岡庸之著：</w:t>
      </w:r>
    </w:p>
    <w:p w:rsidR="00E212CE" w:rsidRPr="00E212CE" w:rsidRDefault="00E212CE" w:rsidP="00E212CE">
      <w:pPr>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画像診断に学ぶ難易度別口腔インプラント治療，2014年，永末書店，京都</w:t>
      </w:r>
    </w:p>
    <w:p w:rsidR="00E212CE" w:rsidRPr="00E212CE" w:rsidRDefault="00E212CE" w:rsidP="00E212CE">
      <w:pPr>
        <w:jc w:val="left"/>
        <w:rPr>
          <w:rFonts w:ascii="ＭＳ 明朝" w:eastAsia="ＭＳ 明朝" w:hAnsi="ＭＳ 明朝" w:cs="Times New Roman"/>
          <w:sz w:val="24"/>
          <w:szCs w:val="24"/>
        </w:rPr>
      </w:pPr>
    </w:p>
    <w:p w:rsidR="00E212CE" w:rsidRPr="00E212CE" w:rsidRDefault="00E212CE" w:rsidP="00E212CE">
      <w:pPr>
        <w:rPr>
          <w:rFonts w:ascii="ＭＳ Ｐ明朝" w:eastAsia="ＭＳ Ｐ明朝" w:hAnsi="ＭＳ Ｐ明朝" w:cs="Times New Roman"/>
          <w:sz w:val="24"/>
          <w:szCs w:val="24"/>
        </w:rPr>
      </w:pPr>
      <w:r w:rsidRPr="00E212CE">
        <w:rPr>
          <w:rFonts w:ascii="ＭＳ Ｐ明朝" w:eastAsia="ＭＳ Ｐ明朝" w:hAnsi="ＭＳ Ｐ明朝" w:cs="Times New Roman" w:hint="eastAsia"/>
          <w:sz w:val="24"/>
          <w:szCs w:val="24"/>
        </w:rPr>
        <w:t>〔略　歴〕</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金田　隆　（かねだ　たかし）</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昭和</w:t>
      </w:r>
      <w:r w:rsidRPr="00E212CE">
        <w:rPr>
          <w:rFonts w:ascii="ＭＳ 明朝" w:eastAsia="ＭＳ 明朝" w:hAnsi="ＭＳ 明朝" w:cs="Times New Roman"/>
          <w:sz w:val="24"/>
          <w:szCs w:val="24"/>
        </w:rPr>
        <w:t>61</w:t>
      </w:r>
      <w:r w:rsidRPr="00E212CE">
        <w:rPr>
          <w:rFonts w:ascii="ＭＳ 明朝" w:eastAsia="ＭＳ 明朝" w:hAnsi="ＭＳ 明朝" w:cs="Times New Roman" w:hint="eastAsia"/>
          <w:sz w:val="24"/>
          <w:szCs w:val="24"/>
        </w:rPr>
        <w:t>年</w:t>
      </w:r>
      <w:r w:rsidRPr="00E212CE">
        <w:rPr>
          <w:rFonts w:ascii="ＭＳ 明朝" w:eastAsia="ＭＳ 明朝" w:hAnsi="ＭＳ 明朝" w:cs="Times New Roman"/>
          <w:sz w:val="24"/>
          <w:szCs w:val="24"/>
        </w:rPr>
        <w:t>3</w:t>
      </w:r>
      <w:r w:rsidRPr="00E212CE">
        <w:rPr>
          <w:rFonts w:ascii="ＭＳ 明朝" w:eastAsia="ＭＳ 明朝" w:hAnsi="ＭＳ 明朝" w:cs="Times New Roman" w:hint="eastAsia"/>
          <w:sz w:val="24"/>
          <w:szCs w:val="24"/>
        </w:rPr>
        <w:t>月</w:t>
      </w:r>
      <w:r w:rsidRPr="00E212CE">
        <w:rPr>
          <w:rFonts w:ascii="ＭＳ 明朝" w:eastAsia="ＭＳ 明朝" w:hAnsi="ＭＳ 明朝" w:cs="Times New Roman"/>
          <w:sz w:val="24"/>
          <w:szCs w:val="24"/>
        </w:rPr>
        <w:t>31</w:t>
      </w:r>
      <w:r w:rsidRPr="00E212CE">
        <w:rPr>
          <w:rFonts w:ascii="ＭＳ 明朝" w:eastAsia="ＭＳ 明朝" w:hAnsi="ＭＳ 明朝" w:cs="Times New Roman" w:hint="eastAsia"/>
          <w:sz w:val="24"/>
          <w:szCs w:val="24"/>
        </w:rPr>
        <w:t>日</w:t>
      </w:r>
      <w:r w:rsidRPr="00E212CE">
        <w:rPr>
          <w:rFonts w:ascii="ＭＳ 明朝" w:eastAsia="ＭＳ 明朝" w:hAnsi="ＭＳ 明朝" w:cs="Times New Roman"/>
          <w:sz w:val="24"/>
          <w:szCs w:val="24"/>
        </w:rPr>
        <w:t xml:space="preserve"> </w:t>
      </w:r>
      <w:r w:rsidRPr="00E212CE">
        <w:rPr>
          <w:rFonts w:ascii="ＭＳ 明朝" w:eastAsia="ＭＳ 明朝" w:hAnsi="ＭＳ 明朝" w:cs="Times New Roman" w:hint="eastAsia"/>
          <w:sz w:val="24"/>
          <w:szCs w:val="24"/>
        </w:rPr>
        <w:t>日本大学松戸歯学部卒業</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昭和</w:t>
      </w:r>
      <w:r w:rsidRPr="00E212CE">
        <w:rPr>
          <w:rFonts w:ascii="ＭＳ 明朝" w:eastAsia="ＭＳ 明朝" w:hAnsi="ＭＳ 明朝" w:cs="Times New Roman"/>
          <w:sz w:val="24"/>
          <w:szCs w:val="24"/>
        </w:rPr>
        <w:t>61</w:t>
      </w:r>
      <w:r w:rsidRPr="00E212CE">
        <w:rPr>
          <w:rFonts w:ascii="ＭＳ 明朝" w:eastAsia="ＭＳ 明朝" w:hAnsi="ＭＳ 明朝" w:cs="Times New Roman" w:hint="eastAsia"/>
          <w:sz w:val="24"/>
          <w:szCs w:val="24"/>
        </w:rPr>
        <w:t>年</w:t>
      </w:r>
      <w:r w:rsidRPr="00E212CE">
        <w:rPr>
          <w:rFonts w:ascii="ＭＳ 明朝" w:eastAsia="ＭＳ 明朝" w:hAnsi="ＭＳ 明朝" w:cs="Times New Roman"/>
          <w:sz w:val="24"/>
          <w:szCs w:val="24"/>
        </w:rPr>
        <w:t>6</w:t>
      </w:r>
      <w:r w:rsidRPr="00E212CE">
        <w:rPr>
          <w:rFonts w:ascii="ＭＳ 明朝" w:eastAsia="ＭＳ 明朝" w:hAnsi="ＭＳ 明朝" w:cs="Times New Roman" w:hint="eastAsia"/>
          <w:sz w:val="24"/>
          <w:szCs w:val="24"/>
        </w:rPr>
        <w:t>月</w:t>
      </w:r>
      <w:r w:rsidRPr="00E212CE">
        <w:rPr>
          <w:rFonts w:ascii="ＭＳ 明朝" w:eastAsia="ＭＳ 明朝" w:hAnsi="ＭＳ 明朝" w:cs="Times New Roman"/>
          <w:sz w:val="24"/>
          <w:szCs w:val="24"/>
        </w:rPr>
        <w:t>1</w:t>
      </w:r>
      <w:r w:rsidRPr="00E212CE">
        <w:rPr>
          <w:rFonts w:ascii="ＭＳ 明朝" w:eastAsia="ＭＳ 明朝" w:hAnsi="ＭＳ 明朝" w:cs="Times New Roman" w:hint="eastAsia"/>
          <w:sz w:val="24"/>
          <w:szCs w:val="24"/>
        </w:rPr>
        <w:t>日</w:t>
      </w:r>
      <w:r w:rsidRPr="00E212CE">
        <w:rPr>
          <w:rFonts w:ascii="ＭＳ 明朝" w:eastAsia="ＭＳ 明朝" w:hAnsi="ＭＳ 明朝" w:cs="Times New Roman"/>
          <w:sz w:val="24"/>
          <w:szCs w:val="24"/>
        </w:rPr>
        <w:t xml:space="preserve"> </w:t>
      </w:r>
      <w:r w:rsidRPr="00E212CE">
        <w:rPr>
          <w:rFonts w:ascii="ＭＳ 明朝" w:eastAsia="ＭＳ 明朝" w:hAnsi="ＭＳ 明朝" w:cs="Times New Roman" w:hint="eastAsia"/>
          <w:sz w:val="24"/>
          <w:szCs w:val="24"/>
        </w:rPr>
        <w:t>日本大学助手　松戸歯学部放射線学講座</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平成</w:t>
      </w:r>
      <w:r w:rsidRPr="00E212CE">
        <w:rPr>
          <w:rFonts w:ascii="ＭＳ 明朝" w:eastAsia="ＭＳ 明朝" w:hAnsi="ＭＳ 明朝" w:cs="Times New Roman"/>
          <w:sz w:val="24"/>
          <w:szCs w:val="24"/>
        </w:rPr>
        <w:t>5</w:t>
      </w:r>
      <w:r w:rsidRPr="00E212CE">
        <w:rPr>
          <w:rFonts w:ascii="ＭＳ 明朝" w:eastAsia="ＭＳ 明朝" w:hAnsi="ＭＳ 明朝" w:cs="Times New Roman" w:hint="eastAsia"/>
          <w:sz w:val="24"/>
          <w:szCs w:val="24"/>
        </w:rPr>
        <w:t>年</w:t>
      </w:r>
      <w:r w:rsidRPr="00E212CE">
        <w:rPr>
          <w:rFonts w:ascii="ＭＳ 明朝" w:eastAsia="ＭＳ 明朝" w:hAnsi="ＭＳ 明朝" w:cs="Times New Roman"/>
          <w:sz w:val="24"/>
          <w:szCs w:val="24"/>
        </w:rPr>
        <w:t>4</w:t>
      </w:r>
      <w:r w:rsidRPr="00E212CE">
        <w:rPr>
          <w:rFonts w:ascii="ＭＳ 明朝" w:eastAsia="ＭＳ 明朝" w:hAnsi="ＭＳ 明朝" w:cs="Times New Roman" w:hint="eastAsia"/>
          <w:sz w:val="24"/>
          <w:szCs w:val="24"/>
        </w:rPr>
        <w:t>月</w:t>
      </w:r>
      <w:r w:rsidRPr="00E212CE">
        <w:rPr>
          <w:rFonts w:ascii="ＭＳ 明朝" w:eastAsia="ＭＳ 明朝" w:hAnsi="ＭＳ 明朝" w:cs="Times New Roman"/>
          <w:sz w:val="24"/>
          <w:szCs w:val="24"/>
        </w:rPr>
        <w:t>1</w:t>
      </w:r>
      <w:r w:rsidRPr="00E212CE">
        <w:rPr>
          <w:rFonts w:ascii="ＭＳ 明朝" w:eastAsia="ＭＳ 明朝" w:hAnsi="ＭＳ 明朝" w:cs="Times New Roman" w:hint="eastAsia"/>
          <w:sz w:val="24"/>
          <w:szCs w:val="24"/>
        </w:rPr>
        <w:t>日　日本大学講師　松戸歯学部放射線学講座</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平成</w:t>
      </w:r>
      <w:r w:rsidRPr="00E212CE">
        <w:rPr>
          <w:rFonts w:ascii="ＭＳ 明朝" w:eastAsia="ＭＳ 明朝" w:hAnsi="ＭＳ 明朝" w:cs="Times New Roman"/>
          <w:sz w:val="24"/>
          <w:szCs w:val="24"/>
        </w:rPr>
        <w:t>8</w:t>
      </w:r>
      <w:r w:rsidRPr="00E212CE">
        <w:rPr>
          <w:rFonts w:ascii="ＭＳ 明朝" w:eastAsia="ＭＳ 明朝" w:hAnsi="ＭＳ 明朝" w:cs="Times New Roman" w:hint="eastAsia"/>
          <w:sz w:val="24"/>
          <w:szCs w:val="24"/>
        </w:rPr>
        <w:t>年</w:t>
      </w:r>
      <w:r w:rsidRPr="00E212CE">
        <w:rPr>
          <w:rFonts w:ascii="ＭＳ 明朝" w:eastAsia="ＭＳ 明朝" w:hAnsi="ＭＳ 明朝" w:cs="Times New Roman"/>
          <w:sz w:val="24"/>
          <w:szCs w:val="24"/>
        </w:rPr>
        <w:t>7</w:t>
      </w:r>
      <w:r w:rsidRPr="00E212CE">
        <w:rPr>
          <w:rFonts w:ascii="ＭＳ 明朝" w:eastAsia="ＭＳ 明朝" w:hAnsi="ＭＳ 明朝" w:cs="Times New Roman" w:hint="eastAsia"/>
          <w:sz w:val="24"/>
          <w:szCs w:val="24"/>
        </w:rPr>
        <w:t>月</w:t>
      </w:r>
      <w:r w:rsidRPr="00E212CE">
        <w:rPr>
          <w:rFonts w:ascii="ＭＳ 明朝" w:eastAsia="ＭＳ 明朝" w:hAnsi="ＭＳ 明朝" w:cs="Times New Roman"/>
          <w:sz w:val="24"/>
          <w:szCs w:val="24"/>
        </w:rPr>
        <w:t>1</w:t>
      </w:r>
      <w:r w:rsidRPr="00E212CE">
        <w:rPr>
          <w:rFonts w:ascii="ＭＳ 明朝" w:eastAsia="ＭＳ 明朝" w:hAnsi="ＭＳ 明朝" w:cs="Times New Roman" w:hint="eastAsia"/>
          <w:sz w:val="24"/>
          <w:szCs w:val="24"/>
        </w:rPr>
        <w:t>日</w:t>
      </w:r>
      <w:r w:rsidRPr="00E212CE">
        <w:rPr>
          <w:rFonts w:ascii="ＭＳ 明朝" w:eastAsia="ＭＳ 明朝" w:hAnsi="ＭＳ 明朝" w:cs="Times New Roman"/>
          <w:sz w:val="24"/>
          <w:szCs w:val="24"/>
        </w:rPr>
        <w:t xml:space="preserve"> </w:t>
      </w:r>
      <w:r w:rsidRPr="00E212CE">
        <w:rPr>
          <w:rFonts w:ascii="ＭＳ 明朝" w:eastAsia="ＭＳ 明朝" w:hAnsi="ＭＳ 明朝" w:cs="Times New Roman" w:hint="eastAsia"/>
          <w:sz w:val="24"/>
          <w:szCs w:val="24"/>
        </w:rPr>
        <w:t>アメリカ合衆国ハーバード大学医学部</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 xml:space="preserve">　　　　　　　　　</w:t>
      </w:r>
      <w:r w:rsidRPr="00E212CE">
        <w:rPr>
          <w:rFonts w:ascii="ＭＳ 明朝" w:eastAsia="ＭＳ 明朝" w:hAnsi="ＭＳ 明朝" w:cs="Times New Roman"/>
          <w:sz w:val="24"/>
          <w:szCs w:val="24"/>
        </w:rPr>
        <w:t xml:space="preserve">Massachusetts Eye and Ear Infirmary </w:t>
      </w:r>
      <w:r w:rsidRPr="00E212CE">
        <w:rPr>
          <w:rFonts w:ascii="ＭＳ 明朝" w:eastAsia="ＭＳ 明朝" w:hAnsi="ＭＳ 明朝" w:cs="Times New Roman" w:hint="eastAsia"/>
          <w:sz w:val="24"/>
          <w:szCs w:val="24"/>
        </w:rPr>
        <w:t>放射線科</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 xml:space="preserve">　　　　　　　　　研究員ならびに</w:t>
      </w:r>
      <w:r w:rsidRPr="00E212CE">
        <w:rPr>
          <w:rFonts w:ascii="ＭＳ 明朝" w:eastAsia="ＭＳ 明朝" w:hAnsi="ＭＳ 明朝" w:cs="Times New Roman"/>
          <w:sz w:val="24"/>
          <w:szCs w:val="24"/>
        </w:rPr>
        <w:t xml:space="preserve">Massachusetts General Hospital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 xml:space="preserve">　　　　　　　　　放射線科研究員</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平成</w:t>
      </w:r>
      <w:r w:rsidRPr="00E212CE">
        <w:rPr>
          <w:rFonts w:ascii="ＭＳ 明朝" w:eastAsia="ＭＳ 明朝" w:hAnsi="ＭＳ 明朝" w:cs="Times New Roman"/>
          <w:sz w:val="24"/>
          <w:szCs w:val="24"/>
        </w:rPr>
        <w:t>11</w:t>
      </w:r>
      <w:r w:rsidRPr="00E212CE">
        <w:rPr>
          <w:rFonts w:ascii="ＭＳ 明朝" w:eastAsia="ＭＳ 明朝" w:hAnsi="ＭＳ 明朝" w:cs="Times New Roman" w:hint="eastAsia"/>
          <w:sz w:val="24"/>
          <w:szCs w:val="24"/>
        </w:rPr>
        <w:t>年</w:t>
      </w:r>
      <w:r w:rsidRPr="00E212CE">
        <w:rPr>
          <w:rFonts w:ascii="ＭＳ 明朝" w:eastAsia="ＭＳ 明朝" w:hAnsi="ＭＳ 明朝" w:cs="Times New Roman"/>
          <w:sz w:val="24"/>
          <w:szCs w:val="24"/>
        </w:rPr>
        <w:t>3</w:t>
      </w:r>
      <w:r w:rsidRPr="00E212CE">
        <w:rPr>
          <w:rFonts w:ascii="ＭＳ 明朝" w:eastAsia="ＭＳ 明朝" w:hAnsi="ＭＳ 明朝" w:cs="Times New Roman" w:hint="eastAsia"/>
          <w:sz w:val="24"/>
          <w:szCs w:val="24"/>
        </w:rPr>
        <w:t>月</w:t>
      </w:r>
      <w:r w:rsidRPr="00E212CE">
        <w:rPr>
          <w:rFonts w:ascii="ＭＳ 明朝" w:eastAsia="ＭＳ 明朝" w:hAnsi="ＭＳ 明朝" w:cs="Times New Roman"/>
          <w:sz w:val="24"/>
          <w:szCs w:val="24"/>
        </w:rPr>
        <w:t>1</w:t>
      </w:r>
      <w:r w:rsidRPr="00E212CE">
        <w:rPr>
          <w:rFonts w:ascii="ＭＳ 明朝" w:eastAsia="ＭＳ 明朝" w:hAnsi="ＭＳ 明朝" w:cs="Times New Roman" w:hint="eastAsia"/>
          <w:sz w:val="24"/>
          <w:szCs w:val="24"/>
        </w:rPr>
        <w:t>日　日本大学教授　松戸歯学部放射線学講座</w:t>
      </w:r>
      <w:r w:rsidRPr="00E212CE">
        <w:rPr>
          <w:rFonts w:ascii="ＭＳ 明朝" w:eastAsia="ＭＳ 明朝" w:hAnsi="ＭＳ 明朝" w:cs="Times New Roman"/>
          <w:sz w:val="24"/>
          <w:szCs w:val="24"/>
        </w:rPr>
        <w:t xml:space="preserve"> </w:t>
      </w:r>
    </w:p>
    <w:p w:rsidR="00E212CE" w:rsidRPr="00E212CE" w:rsidRDefault="00E212CE" w:rsidP="00E212CE">
      <w:pPr>
        <w:pBdr>
          <w:bottom w:val="single" w:sz="6" w:space="0" w:color="auto"/>
        </w:pBdr>
        <w:rPr>
          <w:rFonts w:ascii="ＭＳ 明朝" w:eastAsia="ＭＳ 明朝" w:hAnsi="ＭＳ 明朝" w:cs="Times New Roman"/>
          <w:sz w:val="24"/>
          <w:szCs w:val="24"/>
        </w:rPr>
      </w:pP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非常勤として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広島大学歯学部非常勤講師（歯科放射線学）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明海大学歯学部非常勤講師（歯科放射線学）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東京歯科大学歯学部非常勤講師（歯科放射線学）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埼玉県立大学非常勤講師（歯科放射線学）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日本大学歯学部兼担教授（歯科放射線学）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 xml:space="preserve">　　　　　　　　　　　　　　　　　　　　　　　　　現在に至る</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受</w:t>
      </w:r>
      <w:r w:rsidRPr="00E212CE">
        <w:rPr>
          <w:rFonts w:ascii="ＭＳ 明朝" w:eastAsia="ＭＳ 明朝" w:hAnsi="ＭＳ 明朝" w:cs="Times New Roman"/>
          <w:sz w:val="24"/>
          <w:szCs w:val="24"/>
        </w:rPr>
        <w:t>賞</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1998年　第84回北米放射線学会（シカゴ）にて</w:t>
      </w:r>
      <w:proofErr w:type="spellStart"/>
      <w:r w:rsidRPr="00E212CE">
        <w:rPr>
          <w:rFonts w:ascii="ＭＳ 明朝" w:eastAsia="ＭＳ 明朝" w:hAnsi="ＭＳ 明朝" w:cs="Times New Roman"/>
          <w:sz w:val="24"/>
          <w:szCs w:val="24"/>
        </w:rPr>
        <w:t>RadioGraphics</w:t>
      </w:r>
      <w:proofErr w:type="spellEnd"/>
      <w:r w:rsidRPr="00E212CE">
        <w:rPr>
          <w:rFonts w:ascii="ＭＳ 明朝" w:eastAsia="ＭＳ 明朝" w:hAnsi="ＭＳ 明朝" w:cs="Times New Roman"/>
          <w:sz w:val="24"/>
          <w:szCs w:val="24"/>
        </w:rPr>
        <w:t>賞受賞</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 xml:space="preserve">1999年　第12回国際顎顔面放射線学会（大阪）にてPoster </w:t>
      </w:r>
      <w:r w:rsidRPr="00E212CE">
        <w:rPr>
          <w:rFonts w:ascii="ＭＳ 明朝" w:eastAsia="ＭＳ 明朝" w:hAnsi="ＭＳ 明朝" w:cs="Times New Roman" w:hint="eastAsia"/>
          <w:sz w:val="24"/>
          <w:szCs w:val="24"/>
        </w:rPr>
        <w:t>A</w:t>
      </w:r>
      <w:r w:rsidRPr="00E212CE">
        <w:rPr>
          <w:rFonts w:ascii="ＭＳ 明朝" w:eastAsia="ＭＳ 明朝" w:hAnsi="ＭＳ 明朝" w:cs="Times New Roman"/>
          <w:sz w:val="24"/>
          <w:szCs w:val="24"/>
        </w:rPr>
        <w:t>ward賞受賞</w:t>
      </w:r>
    </w:p>
    <w:p w:rsidR="00E212CE" w:rsidRPr="00E212CE" w:rsidRDefault="00E212CE" w:rsidP="00E212CE">
      <w:pPr>
        <w:numPr>
          <w:ilvl w:val="0"/>
          <w:numId w:val="1"/>
        </w:num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第</w:t>
      </w:r>
      <w:r w:rsidRPr="00E212CE">
        <w:rPr>
          <w:rFonts w:ascii="ＭＳ 明朝" w:eastAsia="ＭＳ 明朝" w:hAnsi="ＭＳ 明朝" w:cs="Times New Roman"/>
          <w:sz w:val="24"/>
          <w:szCs w:val="24"/>
        </w:rPr>
        <w:t>90</w:t>
      </w:r>
      <w:r w:rsidRPr="00E212CE">
        <w:rPr>
          <w:rFonts w:ascii="ＭＳ 明朝" w:eastAsia="ＭＳ 明朝" w:hAnsi="ＭＳ 明朝" w:cs="Times New Roman" w:hint="eastAsia"/>
          <w:sz w:val="24"/>
          <w:szCs w:val="24"/>
        </w:rPr>
        <w:t>回北米放射線学会（シカゴ）にて</w:t>
      </w:r>
      <w:r w:rsidRPr="00E212CE">
        <w:rPr>
          <w:rFonts w:ascii="ＭＳ 明朝" w:eastAsia="ＭＳ 明朝" w:hAnsi="ＭＳ 明朝" w:cs="Times New Roman"/>
          <w:sz w:val="24"/>
          <w:szCs w:val="24"/>
        </w:rPr>
        <w:t xml:space="preserve">Certificate of </w:t>
      </w:r>
      <w:r w:rsidRPr="00E212CE">
        <w:rPr>
          <w:rFonts w:ascii="ＭＳ 明朝" w:eastAsia="ＭＳ 明朝" w:hAnsi="ＭＳ 明朝" w:cs="Times New Roman" w:hint="eastAsia"/>
          <w:sz w:val="24"/>
          <w:szCs w:val="24"/>
        </w:rPr>
        <w:t>M</w:t>
      </w:r>
      <w:r w:rsidRPr="00E212CE">
        <w:rPr>
          <w:rFonts w:ascii="ＭＳ 明朝" w:eastAsia="ＭＳ 明朝" w:hAnsi="ＭＳ 明朝" w:cs="Times New Roman"/>
          <w:sz w:val="24"/>
          <w:szCs w:val="24"/>
        </w:rPr>
        <w:t>erit</w:t>
      </w:r>
      <w:r w:rsidRPr="00E212CE">
        <w:rPr>
          <w:rFonts w:ascii="ＭＳ 明朝" w:eastAsia="ＭＳ 明朝" w:hAnsi="ＭＳ 明朝" w:cs="Times New Roman" w:hint="eastAsia"/>
          <w:sz w:val="24"/>
          <w:szCs w:val="24"/>
        </w:rPr>
        <w:t>賞受賞</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201</w:t>
      </w:r>
      <w:r w:rsidRPr="00E212CE">
        <w:rPr>
          <w:rFonts w:ascii="ＭＳ 明朝" w:eastAsia="ＭＳ 明朝" w:hAnsi="ＭＳ 明朝" w:cs="Times New Roman" w:hint="eastAsia"/>
          <w:sz w:val="24"/>
          <w:szCs w:val="24"/>
        </w:rPr>
        <w:t>0年</w:t>
      </w:r>
      <w:r w:rsidRPr="00E212CE">
        <w:rPr>
          <w:rFonts w:ascii="ＭＳ 明朝" w:eastAsia="ＭＳ 明朝" w:hAnsi="ＭＳ 明朝" w:cs="Times New Roman"/>
          <w:sz w:val="24"/>
          <w:szCs w:val="24"/>
        </w:rPr>
        <w:t xml:space="preserve">  </w:t>
      </w:r>
      <w:r w:rsidRPr="00E212CE">
        <w:rPr>
          <w:rFonts w:ascii="ＭＳ 明朝" w:eastAsia="ＭＳ 明朝" w:hAnsi="ＭＳ 明朝" w:cs="Times New Roman" w:hint="eastAsia"/>
          <w:sz w:val="24"/>
          <w:szCs w:val="24"/>
        </w:rPr>
        <w:t>第</w:t>
      </w:r>
      <w:r w:rsidRPr="00E212CE">
        <w:rPr>
          <w:rFonts w:ascii="ＭＳ 明朝" w:eastAsia="ＭＳ 明朝" w:hAnsi="ＭＳ 明朝" w:cs="Times New Roman"/>
          <w:sz w:val="24"/>
          <w:szCs w:val="24"/>
        </w:rPr>
        <w:t>96</w:t>
      </w:r>
      <w:r w:rsidRPr="00E212CE">
        <w:rPr>
          <w:rFonts w:ascii="ＭＳ 明朝" w:eastAsia="ＭＳ 明朝" w:hAnsi="ＭＳ 明朝" w:cs="Times New Roman" w:hint="eastAsia"/>
          <w:sz w:val="24"/>
          <w:szCs w:val="24"/>
        </w:rPr>
        <w:t>回北米放射線学会（シカゴ）にて</w:t>
      </w:r>
      <w:r w:rsidRPr="00E212CE">
        <w:rPr>
          <w:rFonts w:ascii="ＭＳ 明朝" w:eastAsia="ＭＳ 明朝" w:hAnsi="ＭＳ 明朝" w:cs="Times New Roman"/>
          <w:sz w:val="24"/>
          <w:szCs w:val="24"/>
        </w:rPr>
        <w:t xml:space="preserve">Certificate of </w:t>
      </w:r>
      <w:r w:rsidRPr="00E212CE">
        <w:rPr>
          <w:rFonts w:ascii="ＭＳ 明朝" w:eastAsia="ＭＳ 明朝" w:hAnsi="ＭＳ 明朝" w:cs="Times New Roman" w:hint="eastAsia"/>
          <w:sz w:val="24"/>
          <w:szCs w:val="24"/>
        </w:rPr>
        <w:t>M</w:t>
      </w:r>
      <w:r w:rsidRPr="00E212CE">
        <w:rPr>
          <w:rFonts w:ascii="ＭＳ 明朝" w:eastAsia="ＭＳ 明朝" w:hAnsi="ＭＳ 明朝" w:cs="Times New Roman"/>
          <w:sz w:val="24"/>
          <w:szCs w:val="24"/>
        </w:rPr>
        <w:t>erit</w:t>
      </w:r>
      <w:r w:rsidRPr="00E212CE">
        <w:rPr>
          <w:rFonts w:ascii="ＭＳ 明朝" w:eastAsia="ＭＳ 明朝" w:hAnsi="ＭＳ 明朝" w:cs="Times New Roman" w:hint="eastAsia"/>
          <w:sz w:val="24"/>
          <w:szCs w:val="24"/>
        </w:rPr>
        <w:t>賞受賞</w:t>
      </w:r>
    </w:p>
    <w:p w:rsidR="00E212CE" w:rsidRPr="00E212CE" w:rsidRDefault="00E212CE" w:rsidP="00E212CE">
      <w:pPr>
        <w:pBdr>
          <w:bottom w:val="single" w:sz="6" w:space="0" w:color="auto"/>
        </w:pBdr>
        <w:rPr>
          <w:rFonts w:ascii="ＭＳ 明朝" w:eastAsia="ＭＳ 明朝" w:hAnsi="ＭＳ 明朝" w:cs="Times New Roman"/>
          <w:sz w:val="24"/>
          <w:szCs w:val="24"/>
        </w:rPr>
      </w:pP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学会</w:t>
      </w:r>
      <w:r w:rsidRPr="00E212CE">
        <w:rPr>
          <w:rFonts w:ascii="ＭＳ 明朝" w:eastAsia="ＭＳ 明朝" w:hAnsi="ＭＳ 明朝" w:cs="Times New Roman" w:hint="eastAsia"/>
          <w:sz w:val="24"/>
          <w:szCs w:val="24"/>
        </w:rPr>
        <w:t>関連</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日本歯科放射線学会理事</w:t>
      </w:r>
      <w:r w:rsidRPr="00E212CE">
        <w:rPr>
          <w:rFonts w:ascii="ＭＳ 明朝" w:eastAsia="ＭＳ 明朝" w:hAnsi="ＭＳ 明朝" w:cs="Times New Roman" w:hint="eastAsia"/>
          <w:sz w:val="24"/>
          <w:szCs w:val="24"/>
        </w:rPr>
        <w:t>長（専門医，指導医）</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日本画像医学会</w:t>
      </w:r>
      <w:r w:rsidRPr="00E212CE">
        <w:rPr>
          <w:rFonts w:ascii="ＭＳ 明朝" w:eastAsia="ＭＳ 明朝" w:hAnsi="ＭＳ 明朝" w:cs="Times New Roman" w:hint="eastAsia"/>
          <w:sz w:val="24"/>
          <w:szCs w:val="24"/>
        </w:rPr>
        <w:t>理事</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日本顎関節学会</w:t>
      </w:r>
      <w:r w:rsidRPr="00E212CE">
        <w:rPr>
          <w:rFonts w:ascii="ＭＳ 明朝" w:eastAsia="ＭＳ 明朝" w:hAnsi="ＭＳ 明朝" w:cs="Times New Roman" w:hint="eastAsia"/>
          <w:sz w:val="24"/>
          <w:szCs w:val="24"/>
        </w:rPr>
        <w:t>代</w:t>
      </w:r>
      <w:r w:rsidRPr="00E212CE">
        <w:rPr>
          <w:rFonts w:ascii="ＭＳ 明朝" w:eastAsia="ＭＳ 明朝" w:hAnsi="ＭＳ 明朝" w:cs="Times New Roman"/>
          <w:sz w:val="24"/>
          <w:szCs w:val="24"/>
        </w:rPr>
        <w:t>議員</w:t>
      </w:r>
      <w:r w:rsidRPr="00E212CE">
        <w:rPr>
          <w:rFonts w:ascii="ＭＳ 明朝" w:eastAsia="ＭＳ 明朝" w:hAnsi="ＭＳ 明朝" w:cs="Times New Roman" w:hint="eastAsia"/>
          <w:sz w:val="24"/>
          <w:szCs w:val="24"/>
        </w:rPr>
        <w:t>（専門医，指導医）</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日本口腔インプラント学会（基礎系指導医）</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sz w:val="24"/>
          <w:szCs w:val="24"/>
        </w:rPr>
        <w:t>日本医学放射線学会頭頸部研究会幹事</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International Journal of Oral-Medical Sciences: Editor</w:t>
      </w:r>
      <w:r w:rsidRPr="00E212CE">
        <w:rPr>
          <w:rFonts w:ascii="ＭＳ 明朝" w:eastAsia="ＭＳ 明朝" w:hAnsi="ＭＳ 明朝" w:cs="Times New Roman"/>
          <w:sz w:val="24"/>
          <w:szCs w:val="24"/>
        </w:rPr>
        <w:t>-</w:t>
      </w:r>
      <w:r w:rsidRPr="00E212CE">
        <w:rPr>
          <w:rFonts w:ascii="ＭＳ 明朝" w:eastAsia="ＭＳ 明朝" w:hAnsi="ＭＳ 明朝" w:cs="Times New Roman" w:hint="eastAsia"/>
          <w:sz w:val="24"/>
          <w:szCs w:val="24"/>
        </w:rPr>
        <w:t>in</w:t>
      </w:r>
      <w:r w:rsidRPr="00E212CE">
        <w:rPr>
          <w:rFonts w:ascii="ＭＳ 明朝" w:eastAsia="ＭＳ 明朝" w:hAnsi="ＭＳ 明朝" w:cs="Times New Roman"/>
          <w:sz w:val="24"/>
          <w:szCs w:val="24"/>
        </w:rPr>
        <w:t>-</w:t>
      </w:r>
      <w:r w:rsidRPr="00E212CE">
        <w:rPr>
          <w:rFonts w:ascii="ＭＳ 明朝" w:eastAsia="ＭＳ 明朝" w:hAnsi="ＭＳ 明朝" w:cs="Times New Roman" w:hint="eastAsia"/>
          <w:sz w:val="24"/>
          <w:szCs w:val="24"/>
        </w:rPr>
        <w:t>Chief</w:t>
      </w:r>
    </w:p>
    <w:p w:rsidR="00E212CE" w:rsidRPr="00E212CE" w:rsidRDefault="00E212CE" w:rsidP="00E212CE">
      <w:pPr>
        <w:pBdr>
          <w:bottom w:val="single" w:sz="6" w:space="0" w:color="auto"/>
        </w:pBdr>
        <w:rPr>
          <w:rFonts w:ascii="ＭＳ 明朝" w:eastAsia="ＭＳ 明朝" w:hAnsi="ＭＳ 明朝" w:cs="Times New Roman" w:hint="eastAsia"/>
          <w:sz w:val="24"/>
          <w:szCs w:val="24"/>
        </w:rPr>
      </w:pPr>
      <w:r w:rsidRPr="00E212CE">
        <w:rPr>
          <w:rFonts w:ascii="ＭＳ 明朝" w:eastAsia="ＭＳ 明朝" w:hAnsi="ＭＳ 明朝" w:cs="Times New Roman"/>
          <w:sz w:val="24"/>
          <w:szCs w:val="24"/>
        </w:rPr>
        <w:t>Journal of Oral Science: Editorial Board</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noProof/>
          <w:sz w:val="24"/>
          <w:szCs w:val="24"/>
        </w:rPr>
        <w:drawing>
          <wp:inline distT="0" distB="0" distL="0" distR="0" wp14:anchorId="1A060389" wp14:editId="73C266B3">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E212CE" w:rsidRPr="00E212CE" w:rsidRDefault="00E212CE" w:rsidP="00E212CE">
      <w:pPr>
        <w:pBdr>
          <w:bottom w:val="single" w:sz="6" w:space="0" w:color="auto"/>
        </w:pBdr>
        <w:rPr>
          <w:rFonts w:ascii="ＭＳ 明朝" w:eastAsia="ＭＳ 明朝" w:hAnsi="ＭＳ 明朝" w:cs="Times New Roman"/>
          <w:b/>
          <w:sz w:val="24"/>
          <w:szCs w:val="24"/>
        </w:rPr>
      </w:pPr>
      <w:r w:rsidRPr="00E212CE">
        <w:rPr>
          <w:rFonts w:ascii="ＭＳ 明朝" w:eastAsia="ＭＳ 明朝" w:hAnsi="ＭＳ 明朝" w:cs="Times New Roman" w:hint="eastAsia"/>
          <w:b/>
          <w:sz w:val="24"/>
          <w:szCs w:val="24"/>
        </w:rPr>
        <w:lastRenderedPageBreak/>
        <w:t>日本大学松戸歯学部放射線学講座／一般社団法人東京形成歯科研究会　　月岡庸之　先生</w:t>
      </w:r>
    </w:p>
    <w:p w:rsidR="00E212CE" w:rsidRPr="00E212CE" w:rsidRDefault="00E212CE" w:rsidP="00E212CE">
      <w:pPr>
        <w:pBdr>
          <w:bottom w:val="single" w:sz="6" w:space="0" w:color="auto"/>
        </w:pBdr>
        <w:rPr>
          <w:rFonts w:ascii="ＭＳ 明朝" w:eastAsia="ＭＳ 明朝" w:hAnsi="ＭＳ 明朝" w:cs="Times New Roman"/>
          <w:sz w:val="24"/>
          <w:szCs w:val="24"/>
        </w:rPr>
      </w:pP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インプラント治療における術前CT検査の重要性と有益性は多くの文献で報告されている。</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我が国においては現在、CT装置の普及により多くの歯科医療現場でインプラント治療に対するCT撮影が行われるようになった。</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さらには、３次元画像分析ソフトの急速な進歩と普及によりインプラントの埋入位置を画像データ内でシミュレーションできるようになった。</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現在ではインプラント予定部位のCTデータを三次元的なデジタル画像に変換し、各種インプラントのCADデータと重ね合わせることでより詳細な解剖学的構造や骨形態を治療に反映させるシミュレーションは治療に必須な一般的診断ともいえる。</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 xml:space="preserve">しかしながら我々が最も把握しなければならない事は、正常解剖像にたいしての正確な安全域を確保されたインプラントの埋入位置であり、その実行にある。　</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それらを正確にシミュレーションするためには最終補綴物の3次元的な位置をCTデータ上に再現する事が重要である。そのための方法の１つとして口腔内CTデータだけではなく、ワックアップデータおよび口腔内模型のスキャニングによって得られたデータをスーパーインポーズし、より緻密なインプラント治療の設計を行う事も可能となった。その上で必要があればそのデータを基に埋入のためのサージカルガイドの作製を行い埋入処置時に使用することもできる。</w:t>
      </w:r>
    </w:p>
    <w:p w:rsidR="00E212CE" w:rsidRPr="00E212CE" w:rsidRDefault="00E212CE" w:rsidP="00E212CE">
      <w:pPr>
        <w:pBdr>
          <w:bottom w:val="single" w:sz="6" w:space="0" w:color="auto"/>
        </w:pBdr>
        <w:ind w:firstLineChars="100" w:firstLine="240"/>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今回はシミュレーションの手順と注意点および埋入術式との関連について述べてゆく。</w:t>
      </w:r>
    </w:p>
    <w:p w:rsidR="00E212CE" w:rsidRPr="00E212CE" w:rsidRDefault="00E212CE" w:rsidP="00E212CE">
      <w:pPr>
        <w:pBdr>
          <w:bottom w:val="single" w:sz="6" w:space="0" w:color="auto"/>
        </w:pBdr>
        <w:rPr>
          <w:rFonts w:ascii="ＭＳ 明朝" w:eastAsia="ＭＳ 明朝" w:hAnsi="ＭＳ 明朝" w:cs="Times New Roman"/>
          <w:sz w:val="24"/>
          <w:szCs w:val="24"/>
        </w:rPr>
      </w:pP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〔略　歴〕</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月岡　庸之</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1988年日本大学松戸歯学部卒業</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1988年日本大学医学部　歯科口腔外科教室入局</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1999年医療法人庸明会つきおか歯科医院　理事長</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2008年日本大学松戸歯学部　放射線学講座　研究員</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2008年日本口腔インプラント学会　専門医</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2013年日本大学松戸歯学部非常勤講師（放射線学）</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2014年日本歯科放射線学会　認定医</w:t>
      </w:r>
    </w:p>
    <w:p w:rsidR="00E212CE" w:rsidRPr="00E212CE" w:rsidRDefault="00E212CE" w:rsidP="00E212CE">
      <w:pPr>
        <w:pBdr>
          <w:bottom w:val="single" w:sz="6" w:space="0" w:color="auto"/>
        </w:pBdr>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2014年日本大学松戸歯学部　臨床教授</w:t>
      </w:r>
    </w:p>
    <w:p w:rsidR="00E212CE" w:rsidRPr="00E212CE" w:rsidRDefault="00E212CE" w:rsidP="00E212CE">
      <w:pPr>
        <w:pBdr>
          <w:bottom w:val="single" w:sz="6" w:space="0" w:color="auto"/>
        </w:pBdr>
        <w:rPr>
          <w:rFonts w:ascii="ＭＳ 明朝" w:eastAsia="ＭＳ 明朝" w:hAnsi="ＭＳ 明朝" w:cs="Times New Roman"/>
          <w:sz w:val="24"/>
          <w:szCs w:val="24"/>
        </w:rPr>
      </w:pPr>
    </w:p>
    <w:p w:rsidR="00E212CE" w:rsidRPr="00E212CE" w:rsidRDefault="00E212CE" w:rsidP="00E212CE">
      <w:pPr>
        <w:pBdr>
          <w:bottom w:val="single" w:sz="6" w:space="2" w:color="auto"/>
        </w:pBdr>
        <w:jc w:val="left"/>
        <w:rPr>
          <w:rFonts w:ascii="ＭＳ 明朝" w:eastAsia="ＭＳ 明朝" w:hAnsi="ＭＳ 明朝" w:cs="Times New Roman"/>
          <w:sz w:val="24"/>
          <w:szCs w:val="24"/>
        </w:rPr>
      </w:pPr>
    </w:p>
    <w:p w:rsidR="00E212CE" w:rsidRPr="00E212CE" w:rsidRDefault="00E212CE" w:rsidP="00E212CE">
      <w:pPr>
        <w:pBdr>
          <w:bottom w:val="single" w:sz="6" w:space="2" w:color="auto"/>
        </w:pBdr>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 xml:space="preserve">○午後の部　②　</w:t>
      </w:r>
    </w:p>
    <w:p w:rsidR="00E212CE" w:rsidRPr="00E212CE" w:rsidRDefault="00E212CE" w:rsidP="00E212CE">
      <w:pPr>
        <w:pBdr>
          <w:bottom w:val="single" w:sz="6" w:space="2" w:color="auto"/>
        </w:pBdr>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23" w:hangingChars="2500" w:hanging="6023"/>
        <w:jc w:val="center"/>
        <w:rPr>
          <w:rFonts w:ascii="ＭＳ 明朝" w:eastAsia="ＭＳ 明朝" w:hAnsi="ＭＳ 明朝" w:cs="Times New Roman"/>
          <w:b/>
          <w:sz w:val="24"/>
          <w:szCs w:val="24"/>
        </w:rPr>
      </w:pPr>
      <w:r w:rsidRPr="00E212CE">
        <w:rPr>
          <w:rFonts w:ascii="ＭＳ 明朝" w:eastAsia="ＭＳ 明朝" w:hAnsi="ＭＳ 明朝" w:cs="Times New Roman" w:hint="eastAsia"/>
          <w:b/>
          <w:sz w:val="24"/>
          <w:szCs w:val="24"/>
        </w:rPr>
        <w:t>「歯科医師様のための相続・医業承継対策」</w:t>
      </w:r>
    </w:p>
    <w:p w:rsidR="00E212CE" w:rsidRPr="00E212CE" w:rsidRDefault="00E212CE" w:rsidP="00E212CE">
      <w:pPr>
        <w:pBdr>
          <w:bottom w:val="single" w:sz="6" w:space="2" w:color="auto"/>
        </w:pBdr>
        <w:ind w:left="6000" w:hangingChars="2500" w:hanging="6000"/>
        <w:jc w:val="center"/>
        <w:rPr>
          <w:rFonts w:ascii="ＭＳ 明朝" w:eastAsia="ＭＳ 明朝" w:hAnsi="ＭＳ 明朝" w:cs="Times New Roman"/>
          <w:bCs/>
          <w:sz w:val="24"/>
          <w:szCs w:val="24"/>
        </w:rPr>
      </w:pPr>
      <w:r w:rsidRPr="00E212CE">
        <w:rPr>
          <w:rFonts w:ascii="ＭＳ 明朝" w:eastAsia="ＭＳ 明朝" w:hAnsi="ＭＳ 明朝" w:cs="Times New Roman" w:hint="eastAsia"/>
          <w:bCs/>
          <w:sz w:val="24"/>
          <w:szCs w:val="24"/>
        </w:rPr>
        <w:t xml:space="preserve">日本生命保険相互会社　代理店営業本部 コンサルティング推進チーム　主席コンサルタント　</w:t>
      </w:r>
    </w:p>
    <w:p w:rsidR="00E212CE" w:rsidRPr="00E212CE" w:rsidRDefault="00E212CE" w:rsidP="00E212CE">
      <w:pPr>
        <w:pBdr>
          <w:bottom w:val="single" w:sz="6" w:space="2" w:color="auto"/>
        </w:pBdr>
        <w:ind w:left="6000" w:hangingChars="2500" w:hanging="6000"/>
        <w:jc w:val="center"/>
        <w:rPr>
          <w:rFonts w:ascii="ＭＳ 明朝" w:eastAsia="ＭＳ 明朝" w:hAnsi="ＭＳ 明朝" w:cs="Times New Roman"/>
          <w:bCs/>
          <w:sz w:val="24"/>
          <w:szCs w:val="24"/>
        </w:rPr>
      </w:pPr>
      <w:r w:rsidRPr="00E212CE">
        <w:rPr>
          <w:rFonts w:ascii="ＭＳ 明朝" w:eastAsia="ＭＳ 明朝" w:hAnsi="ＭＳ 明朝" w:cs="Times New Roman" w:hint="eastAsia"/>
          <w:bCs/>
          <w:sz w:val="24"/>
          <w:szCs w:val="24"/>
        </w:rPr>
        <w:t>大西　恭則　先生</w:t>
      </w:r>
    </w:p>
    <w:p w:rsidR="00E212CE" w:rsidRPr="00E212CE" w:rsidRDefault="00E212CE" w:rsidP="00E212CE">
      <w:pPr>
        <w:pBdr>
          <w:bottom w:val="single" w:sz="6" w:space="2" w:color="auto"/>
        </w:pBdr>
        <w:ind w:left="6000" w:hangingChars="2500" w:hanging="6000"/>
        <w:jc w:val="center"/>
        <w:rPr>
          <w:rFonts w:ascii="ＭＳ 明朝" w:eastAsia="ＭＳ 明朝" w:hAnsi="ＭＳ 明朝" w:cs="Times New Roman"/>
          <w:sz w:val="24"/>
          <w:szCs w:val="24"/>
        </w:rPr>
      </w:pPr>
    </w:p>
    <w:p w:rsidR="00E212CE" w:rsidRPr="00E212CE" w:rsidRDefault="00E212CE" w:rsidP="00E212CE">
      <w:pPr>
        <w:pBdr>
          <w:bottom w:val="single" w:sz="6" w:space="2" w:color="auto"/>
        </w:pBdr>
        <w:ind w:firstLineChars="100" w:firstLine="24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最新の医療法・民法改正動向を踏まえ、歯科医のみなさまに知っておいて頂きたい、最新の相続・医業承継対策について、具体例を交えながらわかりやすく解説致します。</w:t>
      </w:r>
    </w:p>
    <w:p w:rsid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Pr="00E212CE" w:rsidRDefault="00D72130" w:rsidP="00E212CE">
      <w:pPr>
        <w:pBdr>
          <w:bottom w:val="single" w:sz="6" w:space="2" w:color="auto"/>
        </w:pBdr>
        <w:ind w:left="6000" w:hangingChars="2500" w:hanging="6000"/>
        <w:jc w:val="left"/>
        <w:rPr>
          <w:rFonts w:ascii="ＭＳ 明朝" w:eastAsia="ＭＳ 明朝" w:hAnsi="ＭＳ 明朝" w:cs="Times New Roman" w:hint="eastAsia"/>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lastRenderedPageBreak/>
        <w:t>〔略　歴〕</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1974年、日本生命保険相互会社入社。</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2000年から代理店業務部専門部長として、４万名を越える経営者・ドクター向けの相続・事業承</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継セミナーを全国各地で実施。</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2011年より現職。</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とりわけ、医業経営者・後継者からの相続・医業承継問題に関するコンサルティングの要請が多</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r w:rsidRPr="00E212CE">
        <w:rPr>
          <w:rFonts w:ascii="ＭＳ 明朝" w:eastAsia="ＭＳ 明朝" w:hAnsi="ＭＳ 明朝" w:cs="Times New Roman" w:hint="eastAsia"/>
          <w:sz w:val="24"/>
          <w:szCs w:val="24"/>
        </w:rPr>
        <w:t>く、お客様の個別相談は5千名を越える。</w:t>
      </w: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hint="eastAsia"/>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D72130" w:rsidRDefault="00D72130"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hint="eastAsia"/>
          <w:sz w:val="24"/>
          <w:szCs w:val="24"/>
        </w:rPr>
      </w:pPr>
      <w:bookmarkStart w:id="0" w:name="_GoBack"/>
      <w:bookmarkEnd w:id="0"/>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p w:rsidR="00ED33FA" w:rsidRPr="00E212CE" w:rsidRDefault="00ED33FA"/>
    <w:sectPr w:rsidR="00ED33FA" w:rsidRPr="00E212CE" w:rsidSect="00E212C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4A27"/>
    <w:rsid w:val="00014E59"/>
    <w:rsid w:val="0001516C"/>
    <w:rsid w:val="000175BB"/>
    <w:rsid w:val="0001764D"/>
    <w:rsid w:val="00017A42"/>
    <w:rsid w:val="000209DB"/>
    <w:rsid w:val="00020F5A"/>
    <w:rsid w:val="000214F6"/>
    <w:rsid w:val="000215A7"/>
    <w:rsid w:val="00024BDC"/>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3388"/>
    <w:rsid w:val="00083D71"/>
    <w:rsid w:val="00084797"/>
    <w:rsid w:val="00085823"/>
    <w:rsid w:val="0008750F"/>
    <w:rsid w:val="0008759D"/>
    <w:rsid w:val="00087E3D"/>
    <w:rsid w:val="000937AD"/>
    <w:rsid w:val="00096806"/>
    <w:rsid w:val="00097208"/>
    <w:rsid w:val="000A0290"/>
    <w:rsid w:val="000A2883"/>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78D"/>
    <w:rsid w:val="00303971"/>
    <w:rsid w:val="00305357"/>
    <w:rsid w:val="00305D09"/>
    <w:rsid w:val="00310790"/>
    <w:rsid w:val="00312BC4"/>
    <w:rsid w:val="00313804"/>
    <w:rsid w:val="00313F03"/>
    <w:rsid w:val="00314134"/>
    <w:rsid w:val="00314381"/>
    <w:rsid w:val="00315051"/>
    <w:rsid w:val="00315480"/>
    <w:rsid w:val="00316786"/>
    <w:rsid w:val="003203C4"/>
    <w:rsid w:val="00321A84"/>
    <w:rsid w:val="00321D74"/>
    <w:rsid w:val="00324AA0"/>
    <w:rsid w:val="003261C3"/>
    <w:rsid w:val="00326D8C"/>
    <w:rsid w:val="00331B6B"/>
    <w:rsid w:val="00331F48"/>
    <w:rsid w:val="00333056"/>
    <w:rsid w:val="003336A5"/>
    <w:rsid w:val="00335532"/>
    <w:rsid w:val="00335FDC"/>
    <w:rsid w:val="003371E6"/>
    <w:rsid w:val="00342FA9"/>
    <w:rsid w:val="003437AD"/>
    <w:rsid w:val="003449D0"/>
    <w:rsid w:val="00345DDB"/>
    <w:rsid w:val="003465B2"/>
    <w:rsid w:val="0035265A"/>
    <w:rsid w:val="00354755"/>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6D4A"/>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5A59"/>
    <w:rsid w:val="004D5F14"/>
    <w:rsid w:val="004D6BB4"/>
    <w:rsid w:val="004D7AF6"/>
    <w:rsid w:val="004E0222"/>
    <w:rsid w:val="004E176C"/>
    <w:rsid w:val="004E214B"/>
    <w:rsid w:val="004E2510"/>
    <w:rsid w:val="004F1657"/>
    <w:rsid w:val="004F18EF"/>
    <w:rsid w:val="004F3941"/>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7F84"/>
    <w:rsid w:val="00531E83"/>
    <w:rsid w:val="0053501D"/>
    <w:rsid w:val="0053719D"/>
    <w:rsid w:val="00537DA7"/>
    <w:rsid w:val="00537DB2"/>
    <w:rsid w:val="00537E8C"/>
    <w:rsid w:val="00540C8D"/>
    <w:rsid w:val="0054462D"/>
    <w:rsid w:val="00546C43"/>
    <w:rsid w:val="00552EC5"/>
    <w:rsid w:val="00553954"/>
    <w:rsid w:val="00554E71"/>
    <w:rsid w:val="005605FE"/>
    <w:rsid w:val="005606B7"/>
    <w:rsid w:val="00560B01"/>
    <w:rsid w:val="005615CC"/>
    <w:rsid w:val="00561C36"/>
    <w:rsid w:val="00562982"/>
    <w:rsid w:val="005656B3"/>
    <w:rsid w:val="005660C3"/>
    <w:rsid w:val="0056770C"/>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6B9E"/>
    <w:rsid w:val="005E75CA"/>
    <w:rsid w:val="005F02BD"/>
    <w:rsid w:val="005F0E2D"/>
    <w:rsid w:val="005F158E"/>
    <w:rsid w:val="005F2112"/>
    <w:rsid w:val="005F2147"/>
    <w:rsid w:val="005F3258"/>
    <w:rsid w:val="005F3A4E"/>
    <w:rsid w:val="005F5679"/>
    <w:rsid w:val="005F79B6"/>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65"/>
    <w:rsid w:val="006D5564"/>
    <w:rsid w:val="006D59AF"/>
    <w:rsid w:val="006E0685"/>
    <w:rsid w:val="006E31E7"/>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6113D"/>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4A51"/>
    <w:rsid w:val="00946222"/>
    <w:rsid w:val="009467E4"/>
    <w:rsid w:val="009468C7"/>
    <w:rsid w:val="009515FE"/>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4694"/>
    <w:rsid w:val="00A84E1A"/>
    <w:rsid w:val="00A90D9C"/>
    <w:rsid w:val="00A90EAC"/>
    <w:rsid w:val="00A91E02"/>
    <w:rsid w:val="00A93CD1"/>
    <w:rsid w:val="00A940F4"/>
    <w:rsid w:val="00A963AF"/>
    <w:rsid w:val="00A974BE"/>
    <w:rsid w:val="00AA377B"/>
    <w:rsid w:val="00AA3D5A"/>
    <w:rsid w:val="00AA4873"/>
    <w:rsid w:val="00AA5097"/>
    <w:rsid w:val="00AA660F"/>
    <w:rsid w:val="00AB061B"/>
    <w:rsid w:val="00AB15CA"/>
    <w:rsid w:val="00AB30AC"/>
    <w:rsid w:val="00AB71B6"/>
    <w:rsid w:val="00AC26E4"/>
    <w:rsid w:val="00AC3A49"/>
    <w:rsid w:val="00AC43F1"/>
    <w:rsid w:val="00AC5E10"/>
    <w:rsid w:val="00AC754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1A7F"/>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B0151"/>
    <w:rsid w:val="00BB05C8"/>
    <w:rsid w:val="00BB0B15"/>
    <w:rsid w:val="00BB1A96"/>
    <w:rsid w:val="00BB1CF9"/>
    <w:rsid w:val="00BB1E35"/>
    <w:rsid w:val="00BB6D4D"/>
    <w:rsid w:val="00BC0320"/>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176C"/>
    <w:rsid w:val="00D31B58"/>
    <w:rsid w:val="00D32861"/>
    <w:rsid w:val="00D330C8"/>
    <w:rsid w:val="00D36ABF"/>
    <w:rsid w:val="00D36FD0"/>
    <w:rsid w:val="00D377BF"/>
    <w:rsid w:val="00D40ED5"/>
    <w:rsid w:val="00D44064"/>
    <w:rsid w:val="00D455C0"/>
    <w:rsid w:val="00D45C36"/>
    <w:rsid w:val="00D46664"/>
    <w:rsid w:val="00D47038"/>
    <w:rsid w:val="00D50229"/>
    <w:rsid w:val="00D506ED"/>
    <w:rsid w:val="00D50B11"/>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EE5"/>
    <w:rsid w:val="00EC41B6"/>
    <w:rsid w:val="00EC7456"/>
    <w:rsid w:val="00ED0920"/>
    <w:rsid w:val="00ED1D4C"/>
    <w:rsid w:val="00ED33FA"/>
    <w:rsid w:val="00ED3C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591</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押田浩文</cp:lastModifiedBy>
  <cp:revision>3</cp:revision>
  <dcterms:created xsi:type="dcterms:W3CDTF">2015-06-04T01:00:00Z</dcterms:created>
  <dcterms:modified xsi:type="dcterms:W3CDTF">2015-06-05T07:57:00Z</dcterms:modified>
</cp:coreProperties>
</file>