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C4" w:rsidRPr="00B5012B" w:rsidRDefault="005B2B25" w:rsidP="00B5012B">
      <w:pPr>
        <w:spacing w:line="0" w:lineRule="atLeast"/>
        <w:jc w:val="left"/>
        <w:rPr>
          <w:rFonts w:ascii="AR P丸ゴシック体M" w:eastAsia="AR P丸ゴシック体M"/>
          <w:b/>
          <w:sz w:val="48"/>
          <w:szCs w:val="48"/>
        </w:rPr>
      </w:pPr>
      <w:r w:rsidRPr="00B5012B">
        <w:rPr>
          <w:rFonts w:ascii="AR P丸ゴシック体M" w:eastAsia="AR P丸ゴシック体M" w:hint="eastAsia"/>
          <w:b/>
          <w:sz w:val="48"/>
          <w:szCs w:val="48"/>
        </w:rPr>
        <w:t xml:space="preserve">平成26年度　</w:t>
      </w:r>
      <w:r w:rsidR="00C341A0" w:rsidRPr="00B5012B">
        <w:rPr>
          <w:rFonts w:ascii="AR P丸ゴシック体M" w:eastAsia="AR P丸ゴシック体M" w:hint="eastAsia"/>
          <w:b/>
          <w:sz w:val="48"/>
          <w:szCs w:val="48"/>
        </w:rPr>
        <w:t>第</w:t>
      </w:r>
      <w:r w:rsidR="00665C44">
        <w:rPr>
          <w:rFonts w:ascii="AR P丸ゴシック体M" w:eastAsia="AR P丸ゴシック体M" w:hint="eastAsia"/>
          <w:b/>
          <w:sz w:val="48"/>
          <w:szCs w:val="48"/>
        </w:rPr>
        <w:t>9</w:t>
      </w:r>
      <w:r w:rsidR="00C341A0" w:rsidRPr="00B5012B">
        <w:rPr>
          <w:rFonts w:ascii="AR P丸ゴシック体M" w:eastAsia="AR P丸ゴシック体M" w:hint="eastAsia"/>
          <w:b/>
          <w:sz w:val="48"/>
          <w:szCs w:val="48"/>
        </w:rPr>
        <w:t>回</w:t>
      </w:r>
    </w:p>
    <w:p w:rsidR="005B2B25" w:rsidRPr="004A0D0B" w:rsidRDefault="009050C3" w:rsidP="00B5012B">
      <w:pPr>
        <w:spacing w:line="0" w:lineRule="atLeast"/>
        <w:jc w:val="left"/>
        <w:rPr>
          <w:rFonts w:ascii="AR P丸ゴシック体M" w:eastAsia="AR P丸ゴシック体M"/>
          <w:b/>
          <w:sz w:val="38"/>
          <w:szCs w:val="38"/>
        </w:rPr>
      </w:pPr>
      <w:r w:rsidRPr="004A0D0B">
        <w:rPr>
          <w:rFonts w:ascii="AR P丸ゴシック体M" w:eastAsia="AR P丸ゴシック体M" w:hint="eastAsia"/>
          <w:b/>
          <w:sz w:val="38"/>
          <w:szCs w:val="38"/>
        </w:rPr>
        <w:t>日本口腔インプラント学会認定施設</w:t>
      </w:r>
      <w:r w:rsidR="003D0EC4" w:rsidRPr="004A0D0B">
        <w:rPr>
          <w:rFonts w:ascii="AR P丸ゴシック体M" w:eastAsia="AR P丸ゴシック体M" w:hint="eastAsia"/>
          <w:b/>
          <w:sz w:val="38"/>
          <w:szCs w:val="38"/>
        </w:rPr>
        <w:t>東</w:t>
      </w:r>
      <w:r w:rsidR="00E964F8" w:rsidRPr="004A0D0B">
        <w:rPr>
          <w:rFonts w:ascii="AR P丸ゴシック体M" w:eastAsia="AR P丸ゴシック体M" w:hint="eastAsia"/>
          <w:b/>
          <w:sz w:val="38"/>
          <w:szCs w:val="38"/>
        </w:rPr>
        <w:t>京形成歯科研究会</w:t>
      </w:r>
      <w:r w:rsidR="005B2B25" w:rsidRPr="004A0D0B">
        <w:rPr>
          <w:rFonts w:ascii="AR P丸ゴシック体M" w:eastAsia="AR P丸ゴシック体M" w:hint="eastAsia"/>
          <w:b/>
          <w:sz w:val="38"/>
          <w:szCs w:val="38"/>
        </w:rPr>
        <w:t>主催</w:t>
      </w:r>
      <w:r w:rsidR="003D0EC4" w:rsidRPr="004A0D0B">
        <w:rPr>
          <w:rFonts w:ascii="AR P丸ゴシック体M" w:eastAsia="AR P丸ゴシック体M" w:hint="eastAsia"/>
          <w:b/>
          <w:sz w:val="38"/>
          <w:szCs w:val="38"/>
        </w:rPr>
        <w:t xml:space="preserve"> </w:t>
      </w:r>
    </w:p>
    <w:p w:rsidR="00FE2B13" w:rsidRPr="00B5012B" w:rsidRDefault="005B2B25" w:rsidP="00B5012B">
      <w:pPr>
        <w:spacing w:line="0" w:lineRule="atLeast"/>
        <w:jc w:val="left"/>
        <w:rPr>
          <w:rFonts w:ascii="AR P丸ゴシック体M" w:eastAsia="AR P丸ゴシック体M"/>
          <w:b/>
          <w:sz w:val="44"/>
          <w:szCs w:val="44"/>
        </w:rPr>
      </w:pPr>
      <w:r w:rsidRPr="00B5012B">
        <w:rPr>
          <w:rFonts w:ascii="AR P丸ゴシック体M" w:eastAsia="AR P丸ゴシック体M" w:hint="eastAsia"/>
          <w:b/>
          <w:sz w:val="48"/>
          <w:szCs w:val="48"/>
        </w:rPr>
        <w:t>「</w:t>
      </w:r>
      <w:r w:rsidR="00E964F8" w:rsidRPr="00B5012B">
        <w:rPr>
          <w:rFonts w:ascii="AR P丸ゴシック体M" w:eastAsia="AR P丸ゴシック体M" w:hint="eastAsia"/>
          <w:b/>
          <w:sz w:val="48"/>
          <w:szCs w:val="48"/>
        </w:rPr>
        <w:t>認定講習会</w:t>
      </w:r>
      <w:r w:rsidRPr="00B5012B">
        <w:rPr>
          <w:rFonts w:ascii="AR P丸ゴシック体M" w:eastAsia="AR P丸ゴシック体M" w:hint="eastAsia"/>
          <w:b/>
          <w:sz w:val="48"/>
          <w:szCs w:val="48"/>
        </w:rPr>
        <w:t>」</w:t>
      </w:r>
      <w:r w:rsidR="00135267" w:rsidRPr="00B5012B">
        <w:rPr>
          <w:rFonts w:ascii="AR P丸ゴシック体M" w:eastAsia="AR P丸ゴシック体M" w:hint="eastAsia"/>
          <w:b/>
          <w:sz w:val="48"/>
          <w:szCs w:val="48"/>
        </w:rPr>
        <w:t xml:space="preserve"> 及び </w:t>
      </w:r>
      <w:r w:rsidRPr="00B5012B">
        <w:rPr>
          <w:rFonts w:ascii="AR P丸ゴシック体M" w:eastAsia="AR P丸ゴシック体M" w:hint="eastAsia"/>
          <w:b/>
          <w:sz w:val="48"/>
          <w:szCs w:val="48"/>
        </w:rPr>
        <w:t>「</w:t>
      </w:r>
      <w:r w:rsidR="00135267" w:rsidRPr="00B5012B">
        <w:rPr>
          <w:rFonts w:ascii="AR P丸ゴシック体M" w:eastAsia="AR P丸ゴシック体M" w:hint="eastAsia"/>
          <w:b/>
          <w:sz w:val="48"/>
          <w:szCs w:val="48"/>
        </w:rPr>
        <w:t>研修会</w:t>
      </w:r>
      <w:r w:rsidRPr="00B5012B">
        <w:rPr>
          <w:rFonts w:ascii="AR P丸ゴシック体M" w:eastAsia="AR P丸ゴシック体M" w:hint="eastAsia"/>
          <w:b/>
          <w:sz w:val="48"/>
          <w:szCs w:val="48"/>
        </w:rPr>
        <w:t>」</w:t>
      </w:r>
      <w:r w:rsidRPr="00B5012B">
        <w:rPr>
          <w:rFonts w:ascii="AR P丸ゴシック体M" w:eastAsia="AR P丸ゴシック体M" w:hint="eastAsia"/>
          <w:b/>
          <w:sz w:val="52"/>
          <w:szCs w:val="52"/>
        </w:rPr>
        <w:t xml:space="preserve">　</w:t>
      </w:r>
      <w:r w:rsidR="0009699D">
        <w:rPr>
          <w:rFonts w:ascii="AR P丸ゴシック体M" w:eastAsia="AR P丸ゴシック体M" w:hint="eastAsia"/>
          <w:b/>
          <w:sz w:val="44"/>
          <w:szCs w:val="44"/>
        </w:rPr>
        <w:t>開催のご案内</w:t>
      </w:r>
    </w:p>
    <w:p w:rsidR="00FE2B13" w:rsidRDefault="00FE2B13" w:rsidP="003D0EC4">
      <w:pPr>
        <w:rPr>
          <w:rFonts w:ascii="AR P丸ゴシック体M" w:eastAsia="AR P丸ゴシック体M"/>
          <w:b/>
          <w:sz w:val="44"/>
          <w:szCs w:val="44"/>
          <w:shd w:val="pct15" w:color="auto" w:fill="FFFFFF"/>
        </w:rPr>
      </w:pPr>
    </w:p>
    <w:p w:rsidR="00AD5240" w:rsidRPr="00FE2B13" w:rsidRDefault="00AD5240" w:rsidP="003D0EC4">
      <w:pPr>
        <w:rPr>
          <w:rFonts w:hint="eastAsia"/>
          <w:b/>
          <w:sz w:val="24"/>
          <w:szCs w:val="24"/>
        </w:rPr>
      </w:pPr>
      <w:bookmarkStart w:id="0" w:name="_GoBack"/>
      <w:bookmarkEnd w:id="0"/>
    </w:p>
    <w:p w:rsidR="00FE2B13" w:rsidRPr="00B5012B" w:rsidRDefault="00FE2B13" w:rsidP="00C13C54">
      <w:pPr>
        <w:spacing w:line="0" w:lineRule="atLeast"/>
        <w:rPr>
          <w:rFonts w:ascii="AR P丸ゴシック体M" w:eastAsia="AR P丸ゴシック体M" w:hAnsi="ＭＳ 明朝"/>
          <w:b/>
          <w:sz w:val="32"/>
          <w:szCs w:val="32"/>
        </w:rPr>
      </w:pPr>
      <w:r w:rsidRPr="00B5012B">
        <w:rPr>
          <w:rFonts w:ascii="AR P丸ゴシック体M" w:eastAsia="AR P丸ゴシック体M" w:hAnsi="ＭＳ 明朝" w:hint="eastAsia"/>
          <w:b/>
          <w:sz w:val="44"/>
          <w:szCs w:val="44"/>
        </w:rPr>
        <w:t>講演</w:t>
      </w:r>
      <w:r w:rsidR="00B5012B">
        <w:rPr>
          <w:rFonts w:ascii="AR P丸ゴシック体M" w:eastAsia="AR P丸ゴシック体M" w:hAnsi="ＭＳ 明朝" w:hint="eastAsia"/>
          <w:b/>
          <w:sz w:val="32"/>
          <w:szCs w:val="32"/>
        </w:rPr>
        <w:t>―――――――――――――――――――――――――――</w:t>
      </w:r>
      <w:r w:rsidR="004A0D0B">
        <w:rPr>
          <w:rFonts w:ascii="AR P丸ゴシック体M" w:eastAsia="AR P丸ゴシック体M" w:hAnsi="ＭＳ 明朝" w:hint="eastAsia"/>
          <w:b/>
          <w:sz w:val="32"/>
          <w:szCs w:val="32"/>
        </w:rPr>
        <w:t>――</w:t>
      </w:r>
    </w:p>
    <w:p w:rsidR="00FE2B13" w:rsidRDefault="00FE2B13" w:rsidP="00C13C54">
      <w:pPr>
        <w:spacing w:line="0" w:lineRule="atLeast"/>
        <w:rPr>
          <w:rFonts w:ascii="ＭＳ Ｐゴシック" w:eastAsia="ＭＳ Ｐゴシック" w:hAnsi="ＭＳ Ｐゴシック"/>
          <w:b/>
          <w:sz w:val="32"/>
          <w:szCs w:val="32"/>
        </w:rPr>
      </w:pPr>
    </w:p>
    <w:p w:rsidR="00C52F68" w:rsidRPr="00D43505" w:rsidRDefault="00C52F68" w:rsidP="00C52F68">
      <w:pPr>
        <w:spacing w:line="0" w:lineRule="atLeast"/>
        <w:rPr>
          <w:rFonts w:ascii="ＭＳ Ｐゴシック" w:eastAsia="ＭＳ Ｐゴシック" w:hAnsi="ＭＳ Ｐゴシック"/>
          <w:b/>
          <w:sz w:val="24"/>
          <w:szCs w:val="24"/>
        </w:rPr>
      </w:pPr>
      <w:r w:rsidRPr="00D43505">
        <w:rPr>
          <w:rFonts w:ascii="ＭＳ Ｐゴシック" w:eastAsia="ＭＳ Ｐゴシック" w:hAnsi="ＭＳ Ｐゴシック" w:hint="eastAsia"/>
          <w:b/>
          <w:sz w:val="24"/>
          <w:szCs w:val="24"/>
        </w:rPr>
        <w:t>「</w:t>
      </w:r>
      <w:r w:rsidR="00FB32D7" w:rsidRPr="00F374F0">
        <w:rPr>
          <w:rFonts w:ascii="ＭＳ 明朝" w:hAnsi="ＭＳ 明朝"/>
          <w:b/>
          <w:sz w:val="24"/>
          <w:szCs w:val="24"/>
        </w:rPr>
        <w:t>インプラントロジストのための臨床解剖学</w:t>
      </w:r>
      <w:r w:rsidRPr="00D43505">
        <w:rPr>
          <w:rFonts w:ascii="ＭＳ Ｐゴシック" w:eastAsia="ＭＳ Ｐゴシック" w:hAnsi="ＭＳ Ｐゴシック" w:hint="eastAsia"/>
          <w:b/>
          <w:vanish/>
          <w:sz w:val="24"/>
          <w:szCs w:val="24"/>
        </w:rPr>
        <w:t>抄録</w:t>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cs="ＭＳ Ｐゴシック" w:hint="eastAsia"/>
          <w:b/>
          <w:vanish/>
          <w:sz w:val="24"/>
          <w:szCs w:val="24"/>
        </w:rPr>
        <w:t>﷽﷽﷽﷽﷽﷽﷽﷽﷽﷽﷽﷽﷽﷽﷽</w:t>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sz w:val="24"/>
          <w:szCs w:val="24"/>
        </w:rPr>
        <w:t>」</w:t>
      </w:r>
    </w:p>
    <w:p w:rsidR="00C52F68" w:rsidRPr="00C52F68" w:rsidRDefault="00030F85" w:rsidP="00C13C54">
      <w:pPr>
        <w:spacing w:line="0" w:lineRule="atLeast"/>
        <w:rPr>
          <w:rFonts w:ascii="ＭＳ Ｐゴシック" w:eastAsia="ＭＳ Ｐゴシック" w:hAnsi="ＭＳ Ｐゴシック"/>
          <w:kern w:val="0"/>
          <w:sz w:val="24"/>
          <w:szCs w:val="24"/>
        </w:rPr>
      </w:pPr>
      <w:r w:rsidRPr="00030F85">
        <w:rPr>
          <w:rFonts w:ascii="ＭＳ Ｐゴシック" w:eastAsia="ＭＳ Ｐゴシック" w:hAnsi="ＭＳ Ｐゴシック" w:hint="eastAsia"/>
          <w:kern w:val="0"/>
          <w:sz w:val="24"/>
          <w:szCs w:val="24"/>
        </w:rPr>
        <w:t>神奈川歯科大学　口腔科学講座歯科形態学分野・</w:t>
      </w:r>
      <w:r w:rsidRPr="00030F85">
        <w:rPr>
          <w:rFonts w:ascii="ＭＳ Ｐゴシック" w:eastAsia="ＭＳ Ｐゴシック" w:hAnsi="ＭＳ Ｐゴシック"/>
          <w:kern w:val="0"/>
          <w:sz w:val="24"/>
          <w:szCs w:val="24"/>
        </w:rPr>
        <w:t xml:space="preserve">准教授　</w:t>
      </w:r>
      <w:r w:rsidRPr="00030F85">
        <w:rPr>
          <w:rFonts w:ascii="ＭＳ Ｐゴシック" w:eastAsia="ＭＳ Ｐゴシック" w:hAnsi="ＭＳ Ｐゴシック" w:hint="eastAsia"/>
          <w:kern w:val="0"/>
          <w:sz w:val="24"/>
          <w:szCs w:val="24"/>
        </w:rPr>
        <w:t xml:space="preserve">　松尾 雅斗</w:t>
      </w:r>
      <w:r w:rsidR="004A0949">
        <w:rPr>
          <w:rFonts w:ascii="ＭＳ Ｐゴシック" w:eastAsia="ＭＳ Ｐゴシック" w:hAnsi="ＭＳ Ｐゴシック" w:hint="eastAsia"/>
          <w:kern w:val="0"/>
          <w:sz w:val="24"/>
          <w:szCs w:val="24"/>
        </w:rPr>
        <w:t xml:space="preserve">　</w:t>
      </w:r>
      <w:r w:rsidR="00C52F68" w:rsidRPr="00D43505">
        <w:rPr>
          <w:rFonts w:ascii="ＭＳ Ｐゴシック" w:eastAsia="ＭＳ Ｐゴシック" w:hAnsi="ＭＳ Ｐゴシック" w:hint="eastAsia"/>
          <w:sz w:val="24"/>
          <w:szCs w:val="24"/>
        </w:rPr>
        <w:t>先生</w:t>
      </w:r>
    </w:p>
    <w:p w:rsidR="00030F85" w:rsidRDefault="00030F85" w:rsidP="00D43505">
      <w:pPr>
        <w:spacing w:line="0" w:lineRule="atLeast"/>
        <w:rPr>
          <w:rFonts w:ascii="ＭＳ Ｐゴシック" w:eastAsia="ＭＳ Ｐゴシック" w:hAnsi="ＭＳ Ｐゴシック"/>
          <w:sz w:val="24"/>
          <w:szCs w:val="24"/>
        </w:rPr>
      </w:pPr>
    </w:p>
    <w:p w:rsidR="00030F85" w:rsidRPr="00837624" w:rsidRDefault="00030F85" w:rsidP="00030F85">
      <w:pPr>
        <w:spacing w:line="0" w:lineRule="atLeast"/>
        <w:rPr>
          <w:rFonts w:ascii="ＭＳ Ｐゴシック" w:eastAsia="ＭＳ Ｐゴシック" w:hAnsi="ＭＳ Ｐゴシック"/>
          <w:b/>
          <w:kern w:val="0"/>
          <w:sz w:val="24"/>
          <w:szCs w:val="24"/>
        </w:rPr>
      </w:pPr>
      <w:r>
        <w:rPr>
          <w:rFonts w:ascii="ＭＳ Ｐゴシック" w:eastAsia="ＭＳ Ｐゴシック" w:hAnsi="ＭＳ Ｐゴシック" w:hint="eastAsia"/>
          <w:b/>
          <w:kern w:val="0"/>
          <w:sz w:val="24"/>
          <w:szCs w:val="24"/>
        </w:rPr>
        <w:t>「</w:t>
      </w:r>
      <w:r w:rsidR="00D706DA" w:rsidRPr="00D706DA">
        <w:rPr>
          <w:rFonts w:ascii="ＭＳ Ｐゴシック" w:eastAsia="ＭＳ Ｐゴシック" w:hAnsi="ＭＳ Ｐゴシック" w:hint="eastAsia"/>
          <w:b/>
          <w:kern w:val="0"/>
          <w:sz w:val="24"/>
          <w:szCs w:val="24"/>
        </w:rPr>
        <w:t>上顎洞底挙上術の基礎と実習</w:t>
      </w:r>
      <w:r w:rsidRPr="00837624">
        <w:rPr>
          <w:rFonts w:ascii="ＭＳ Ｐゴシック" w:eastAsia="ＭＳ Ｐゴシック" w:hAnsi="ＭＳ Ｐゴシック" w:hint="eastAsia"/>
          <w:b/>
          <w:vanish/>
          <w:kern w:val="0"/>
          <w:sz w:val="24"/>
          <w:szCs w:val="24"/>
        </w:rPr>
        <w:t>抄録</w:t>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cs="ＭＳ Ｐゴシック"/>
          <w:b/>
          <w:vanish/>
          <w:kern w:val="0"/>
          <w:sz w:val="24"/>
          <w:szCs w:val="24"/>
        </w:rPr>
        <w:t>﷽﷽﷽﷽﷽﷽﷽﷽﷽﷽﷽﷽﷽﷽﷽</w:t>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sidRPr="00837624">
        <w:rPr>
          <w:rFonts w:ascii="ＭＳ Ｐゴシック" w:eastAsia="ＭＳ Ｐゴシック" w:hAnsi="ＭＳ Ｐゴシック" w:hint="eastAsia"/>
          <w:b/>
          <w:vanish/>
          <w:kern w:val="0"/>
          <w:sz w:val="24"/>
          <w:szCs w:val="24"/>
        </w:rPr>
        <w:pgNum/>
      </w:r>
      <w:r>
        <w:rPr>
          <w:rFonts w:ascii="ＭＳ Ｐゴシック" w:eastAsia="ＭＳ Ｐゴシック" w:hAnsi="ＭＳ Ｐゴシック" w:hint="eastAsia"/>
          <w:b/>
          <w:kern w:val="0"/>
          <w:sz w:val="24"/>
          <w:szCs w:val="24"/>
        </w:rPr>
        <w:t>」</w:t>
      </w:r>
    </w:p>
    <w:p w:rsidR="00AB09D4" w:rsidRPr="00D43505" w:rsidRDefault="00030F85" w:rsidP="00D54B70">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王子歯科美容外科クリニック　副院長　　</w:t>
      </w:r>
      <w:r w:rsidRPr="00665C44">
        <w:rPr>
          <w:rFonts w:ascii="ＭＳ Ｐゴシック" w:eastAsia="ＭＳ Ｐゴシック" w:hAnsi="ＭＳ Ｐゴシック" w:hint="eastAsia"/>
          <w:sz w:val="24"/>
          <w:szCs w:val="24"/>
        </w:rPr>
        <w:t>奥寺 俊允</w:t>
      </w:r>
      <w:r>
        <w:rPr>
          <w:rFonts w:ascii="ＭＳ Ｐゴシック" w:eastAsia="ＭＳ Ｐゴシック" w:hAnsi="ＭＳ Ｐゴシック" w:hint="eastAsia"/>
          <w:kern w:val="0"/>
          <w:sz w:val="24"/>
          <w:szCs w:val="24"/>
        </w:rPr>
        <w:t xml:space="preserve">　</w:t>
      </w:r>
      <w:r w:rsidRPr="00D43505">
        <w:rPr>
          <w:rFonts w:ascii="ＭＳ Ｐゴシック" w:eastAsia="ＭＳ Ｐゴシック" w:hAnsi="ＭＳ Ｐゴシック" w:hint="eastAsia"/>
          <w:sz w:val="24"/>
          <w:szCs w:val="24"/>
        </w:rPr>
        <w:t>先生</w:t>
      </w:r>
    </w:p>
    <w:p w:rsidR="00EA69B3" w:rsidRPr="00D54B70" w:rsidRDefault="00EA69B3" w:rsidP="00796CE0">
      <w:pPr>
        <w:rPr>
          <w:rFonts w:ascii="AR P丸ゴシック体M" w:eastAsia="AR P丸ゴシック体M" w:hAnsi="ＭＳ 明朝"/>
          <w:sz w:val="32"/>
          <w:szCs w:val="32"/>
        </w:rPr>
      </w:pPr>
    </w:p>
    <w:p w:rsidR="00FE2B13" w:rsidRPr="00DC1518" w:rsidRDefault="005B2B25" w:rsidP="00FE2B13">
      <w:pPr>
        <w:spacing w:line="0" w:lineRule="atLeast"/>
        <w:rPr>
          <w:rFonts w:ascii="ＭＳ Ｐゴシック" w:eastAsia="ＭＳ Ｐゴシック" w:hAnsi="ＭＳ Ｐゴシック"/>
          <w:b/>
          <w:sz w:val="32"/>
          <w:szCs w:val="32"/>
        </w:rPr>
      </w:pPr>
      <w:r w:rsidRPr="00DC1518">
        <w:rPr>
          <w:rFonts w:ascii="ＭＳ Ｐゴシック" w:eastAsia="ＭＳ Ｐゴシック" w:hAnsi="ＭＳ Ｐゴシック" w:hint="eastAsia"/>
          <w:b/>
          <w:sz w:val="44"/>
          <w:szCs w:val="44"/>
        </w:rPr>
        <w:t>開催概要</w:t>
      </w:r>
      <w:r w:rsidR="00B5012B" w:rsidRPr="00DC1518">
        <w:rPr>
          <w:rFonts w:ascii="ＭＳ Ｐゴシック" w:eastAsia="ＭＳ Ｐゴシック" w:hAnsi="ＭＳ Ｐゴシック" w:hint="eastAsia"/>
          <w:b/>
          <w:sz w:val="32"/>
          <w:szCs w:val="32"/>
        </w:rPr>
        <w:t>―――――――――――――――――――――――――</w:t>
      </w:r>
      <w:r w:rsidR="004A0D0B" w:rsidRPr="00DC1518">
        <w:rPr>
          <w:rFonts w:ascii="ＭＳ Ｐゴシック" w:eastAsia="ＭＳ Ｐゴシック" w:hAnsi="ＭＳ Ｐゴシック" w:hint="eastAsia"/>
          <w:b/>
          <w:sz w:val="32"/>
          <w:szCs w:val="32"/>
        </w:rPr>
        <w:t>――</w:t>
      </w:r>
    </w:p>
    <w:p w:rsidR="00796CE0" w:rsidRPr="00DC1518" w:rsidRDefault="00796CE0" w:rsidP="00C13C54">
      <w:pPr>
        <w:spacing w:line="0" w:lineRule="atLeast"/>
        <w:rPr>
          <w:rFonts w:ascii="ＭＳ Ｐゴシック" w:eastAsia="ＭＳ Ｐゴシック" w:hAnsi="ＭＳ Ｐゴシック"/>
          <w:b/>
          <w:sz w:val="24"/>
        </w:rPr>
      </w:pPr>
    </w:p>
    <w:p w:rsidR="00B5012B" w:rsidRPr="00DC1518" w:rsidRDefault="00F0633B" w:rsidP="00C13C54">
      <w:pPr>
        <w:spacing w:line="0" w:lineRule="atLeast"/>
        <w:rPr>
          <w:rFonts w:ascii="ＭＳ Ｐゴシック" w:eastAsia="ＭＳ Ｐゴシック" w:hAnsi="ＭＳ Ｐゴシック"/>
          <w:b/>
          <w:sz w:val="28"/>
          <w:szCs w:val="28"/>
        </w:rPr>
      </w:pPr>
      <w:r w:rsidRPr="00DC1518">
        <w:rPr>
          <w:rFonts w:ascii="ＭＳ Ｐゴシック" w:eastAsia="ＭＳ Ｐゴシック" w:hAnsi="ＭＳ Ｐゴシック" w:hint="eastAsia"/>
          <w:b/>
          <w:sz w:val="28"/>
          <w:szCs w:val="28"/>
        </w:rPr>
        <w:t xml:space="preserve">日　時 </w:t>
      </w:r>
    </w:p>
    <w:p w:rsidR="00665C44" w:rsidRPr="00DC1518" w:rsidRDefault="00E964F8" w:rsidP="00665C44">
      <w:pPr>
        <w:pStyle w:val="aa"/>
        <w:numPr>
          <w:ilvl w:val="0"/>
          <w:numId w:val="22"/>
        </w:numPr>
        <w:spacing w:line="0" w:lineRule="atLeast"/>
        <w:ind w:leftChars="0"/>
        <w:rPr>
          <w:rFonts w:ascii="ＭＳ Ｐゴシック" w:eastAsia="ＭＳ Ｐゴシック" w:hAnsi="ＭＳ Ｐゴシック"/>
          <w:sz w:val="24"/>
        </w:rPr>
      </w:pPr>
      <w:r w:rsidRPr="00DC1518">
        <w:rPr>
          <w:rFonts w:ascii="ＭＳ Ｐゴシック" w:eastAsia="ＭＳ Ｐゴシック" w:hAnsi="ＭＳ Ｐゴシック" w:hint="eastAsia"/>
          <w:sz w:val="24"/>
        </w:rPr>
        <w:t>平成2</w:t>
      </w:r>
      <w:r w:rsidR="005F714A" w:rsidRPr="00DC1518">
        <w:rPr>
          <w:rFonts w:ascii="ＭＳ Ｐゴシック" w:eastAsia="ＭＳ Ｐゴシック" w:hAnsi="ＭＳ Ｐゴシック" w:hint="eastAsia"/>
          <w:sz w:val="24"/>
        </w:rPr>
        <w:t>6</w:t>
      </w:r>
      <w:r w:rsidRPr="00DC1518">
        <w:rPr>
          <w:rFonts w:ascii="ＭＳ Ｐゴシック" w:eastAsia="ＭＳ Ｐゴシック" w:hAnsi="ＭＳ Ｐゴシック" w:hint="eastAsia"/>
          <w:sz w:val="24"/>
        </w:rPr>
        <w:t>年</w:t>
      </w:r>
      <w:r w:rsidR="00665C44" w:rsidRPr="00DC1518">
        <w:rPr>
          <w:rFonts w:ascii="ＭＳ Ｐゴシック" w:eastAsia="ＭＳ Ｐゴシック" w:hAnsi="ＭＳ Ｐゴシック" w:hint="eastAsia"/>
          <w:sz w:val="24"/>
        </w:rPr>
        <w:t>12</w:t>
      </w:r>
      <w:r w:rsidRPr="00DC1518">
        <w:rPr>
          <w:rFonts w:ascii="ＭＳ Ｐゴシック" w:eastAsia="ＭＳ Ｐゴシック" w:hAnsi="ＭＳ Ｐゴシック" w:hint="eastAsia"/>
          <w:sz w:val="24"/>
        </w:rPr>
        <w:t>月</w:t>
      </w:r>
      <w:r w:rsidR="00665C44" w:rsidRPr="00DC1518">
        <w:rPr>
          <w:rFonts w:ascii="ＭＳ Ｐゴシック" w:eastAsia="ＭＳ Ｐゴシック" w:hAnsi="ＭＳ Ｐゴシック" w:hint="eastAsia"/>
          <w:sz w:val="24"/>
        </w:rPr>
        <w:t>13日（土）13：</w:t>
      </w:r>
      <w:r w:rsidR="00D54B70">
        <w:rPr>
          <w:rFonts w:ascii="ＭＳ Ｐゴシック" w:eastAsia="ＭＳ Ｐゴシック" w:hAnsi="ＭＳ Ｐゴシック" w:hint="eastAsia"/>
          <w:sz w:val="24"/>
        </w:rPr>
        <w:t>3</w:t>
      </w:r>
      <w:r w:rsidR="00665C44" w:rsidRPr="00DC1518">
        <w:rPr>
          <w:rFonts w:ascii="ＭＳ Ｐゴシック" w:eastAsia="ＭＳ Ｐゴシック" w:hAnsi="ＭＳ Ｐゴシック" w:hint="eastAsia"/>
          <w:sz w:val="24"/>
        </w:rPr>
        <w:t>0～</w:t>
      </w:r>
    </w:p>
    <w:p w:rsidR="00E964F8" w:rsidRPr="00DC1518" w:rsidRDefault="00665C44" w:rsidP="00665C44">
      <w:pPr>
        <w:pStyle w:val="aa"/>
        <w:numPr>
          <w:ilvl w:val="0"/>
          <w:numId w:val="22"/>
        </w:numPr>
        <w:spacing w:line="0" w:lineRule="atLeast"/>
        <w:ind w:leftChars="0"/>
        <w:rPr>
          <w:rFonts w:ascii="ＭＳ Ｐゴシック" w:eastAsia="ＭＳ Ｐゴシック" w:hAnsi="ＭＳ Ｐゴシック"/>
          <w:sz w:val="24"/>
          <w:szCs w:val="21"/>
        </w:rPr>
      </w:pPr>
      <w:r w:rsidRPr="00DC1518">
        <w:rPr>
          <w:rFonts w:ascii="ＭＳ Ｐゴシック" w:eastAsia="ＭＳ Ｐゴシック" w:hAnsi="ＭＳ Ｐゴシック" w:hint="eastAsia"/>
          <w:sz w:val="24"/>
        </w:rPr>
        <w:t>平成26年12月14</w:t>
      </w:r>
      <w:r w:rsidR="00E964F8" w:rsidRPr="00DC1518">
        <w:rPr>
          <w:rFonts w:ascii="ＭＳ Ｐゴシック" w:eastAsia="ＭＳ Ｐゴシック" w:hAnsi="ＭＳ Ｐゴシック" w:hint="eastAsia"/>
          <w:sz w:val="24"/>
          <w:szCs w:val="24"/>
        </w:rPr>
        <w:t>日</w:t>
      </w:r>
      <w:r w:rsidRPr="00DC1518">
        <w:rPr>
          <w:rFonts w:ascii="ＭＳ Ｐゴシック" w:eastAsia="ＭＳ Ｐゴシック" w:hAnsi="ＭＳ Ｐゴシック" w:hint="eastAsia"/>
          <w:sz w:val="24"/>
          <w:szCs w:val="24"/>
        </w:rPr>
        <w:t>（</w:t>
      </w:r>
      <w:r w:rsidR="00E964F8" w:rsidRPr="00DC1518">
        <w:rPr>
          <w:rFonts w:ascii="ＭＳ Ｐゴシック" w:eastAsia="ＭＳ Ｐゴシック" w:hAnsi="ＭＳ Ｐゴシック" w:hint="eastAsia"/>
          <w:sz w:val="24"/>
          <w:szCs w:val="24"/>
        </w:rPr>
        <w:t>日)</w:t>
      </w:r>
      <w:r w:rsidRPr="00DC1518">
        <w:rPr>
          <w:rFonts w:ascii="ＭＳ Ｐゴシック" w:eastAsia="ＭＳ Ｐゴシック" w:hAnsi="ＭＳ Ｐゴシック"/>
          <w:sz w:val="24"/>
          <w:szCs w:val="24"/>
        </w:rPr>
        <w:t xml:space="preserve"> </w:t>
      </w:r>
      <w:r w:rsidRPr="00DC1518">
        <w:rPr>
          <w:rFonts w:ascii="ＭＳ Ｐゴシック" w:eastAsia="ＭＳ Ｐゴシック" w:hAnsi="ＭＳ Ｐゴシック" w:hint="eastAsia"/>
          <w:sz w:val="24"/>
          <w:szCs w:val="24"/>
        </w:rPr>
        <w:t>10：00～</w:t>
      </w:r>
    </w:p>
    <w:p w:rsidR="00B464CF" w:rsidRPr="00DC1518" w:rsidRDefault="00B464CF" w:rsidP="00C13C54">
      <w:pPr>
        <w:spacing w:line="0" w:lineRule="atLeast"/>
        <w:rPr>
          <w:rFonts w:ascii="ＭＳ Ｐゴシック" w:eastAsia="ＭＳ Ｐゴシック" w:hAnsi="ＭＳ Ｐゴシック"/>
          <w:b/>
          <w:sz w:val="24"/>
        </w:rPr>
      </w:pPr>
    </w:p>
    <w:p w:rsidR="00B5012B" w:rsidRDefault="00F0633B" w:rsidP="008047E5">
      <w:pPr>
        <w:spacing w:line="0" w:lineRule="atLeast"/>
        <w:rPr>
          <w:rFonts w:ascii="ＭＳ Ｐゴシック" w:eastAsia="ＭＳ Ｐゴシック" w:hAnsi="ＭＳ Ｐゴシック"/>
          <w:b/>
          <w:sz w:val="28"/>
          <w:szCs w:val="28"/>
        </w:rPr>
      </w:pPr>
      <w:r w:rsidRPr="00DC1518">
        <w:rPr>
          <w:rFonts w:ascii="ＭＳ Ｐゴシック" w:eastAsia="ＭＳ Ｐゴシック" w:hAnsi="ＭＳ Ｐゴシック" w:hint="eastAsia"/>
          <w:b/>
          <w:sz w:val="28"/>
          <w:szCs w:val="28"/>
        </w:rPr>
        <w:t xml:space="preserve">場　所 </w:t>
      </w:r>
    </w:p>
    <w:p w:rsidR="00D54B70" w:rsidRPr="00D54B70" w:rsidRDefault="00D54B70" w:rsidP="008047E5">
      <w:pPr>
        <w:spacing w:line="0" w:lineRule="atLeast"/>
        <w:rPr>
          <w:rFonts w:ascii="ＭＳ Ｐゴシック" w:eastAsia="ＭＳ Ｐゴシック" w:hAnsi="ＭＳ Ｐゴシック"/>
          <w:b/>
          <w:sz w:val="16"/>
          <w:szCs w:val="16"/>
        </w:rPr>
      </w:pPr>
    </w:p>
    <w:p w:rsidR="00F374F0" w:rsidRDefault="00F374F0" w:rsidP="008047E5">
      <w:pPr>
        <w:spacing w:line="0" w:lineRule="atLeas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※今回は2日間の講義・</w:t>
      </w:r>
      <w:r w:rsidR="00F2659F">
        <w:rPr>
          <w:rFonts w:ascii="ＭＳ Ｐゴシック" w:eastAsia="ＭＳ Ｐゴシック" w:hAnsi="ＭＳ Ｐゴシック" w:hint="eastAsia"/>
          <w:b/>
          <w:sz w:val="28"/>
          <w:szCs w:val="28"/>
        </w:rPr>
        <w:t>資料館見学・</w:t>
      </w:r>
      <w:r>
        <w:rPr>
          <w:rFonts w:ascii="ＭＳ Ｐゴシック" w:eastAsia="ＭＳ Ｐゴシック" w:hAnsi="ＭＳ Ｐゴシック" w:hint="eastAsia"/>
          <w:b/>
          <w:sz w:val="28"/>
          <w:szCs w:val="28"/>
        </w:rPr>
        <w:t>実習で、開催場所が以下の通り異なりますので、ご注意下さい。</w:t>
      </w:r>
    </w:p>
    <w:p w:rsidR="00D54B70" w:rsidRPr="00D54B70" w:rsidRDefault="00D54B70" w:rsidP="008047E5">
      <w:pPr>
        <w:spacing w:line="0" w:lineRule="atLeast"/>
        <w:rPr>
          <w:rFonts w:ascii="ＭＳ Ｐゴシック" w:eastAsia="ＭＳ Ｐゴシック" w:hAnsi="ＭＳ Ｐゴシック"/>
          <w:b/>
          <w:sz w:val="16"/>
          <w:szCs w:val="16"/>
        </w:rPr>
      </w:pPr>
    </w:p>
    <w:p w:rsidR="00665C44" w:rsidRPr="00DC1518" w:rsidRDefault="00665C44" w:rsidP="00665C44">
      <w:pPr>
        <w:pStyle w:val="aa"/>
        <w:numPr>
          <w:ilvl w:val="0"/>
          <w:numId w:val="24"/>
        </w:numPr>
        <w:spacing w:line="0" w:lineRule="atLeast"/>
        <w:ind w:leftChars="0"/>
        <w:rPr>
          <w:rFonts w:ascii="ＭＳ Ｐゴシック" w:eastAsia="ＭＳ Ｐゴシック" w:hAnsi="ＭＳ Ｐゴシック"/>
          <w:b/>
          <w:sz w:val="24"/>
        </w:rPr>
      </w:pPr>
      <w:r w:rsidRPr="00DC1518">
        <w:rPr>
          <w:rFonts w:ascii="ＭＳ Ｐゴシック" w:eastAsia="ＭＳ Ｐゴシック" w:hAnsi="ＭＳ Ｐゴシック" w:hint="eastAsia"/>
          <w:b/>
          <w:sz w:val="24"/>
        </w:rPr>
        <w:t>12月13日（土）：</w:t>
      </w:r>
    </w:p>
    <w:p w:rsidR="00665C44" w:rsidRDefault="00665C44" w:rsidP="00665C44">
      <w:pPr>
        <w:pStyle w:val="Web"/>
        <w:textAlignment w:val="baseline"/>
        <w:rPr>
          <w:rFonts w:ascii="ＭＳ Ｐゴシック" w:eastAsia="ＭＳ Ｐゴシック" w:hAnsi="ＭＳ Ｐゴシック"/>
          <w:color w:val="000000" w:themeColor="text1"/>
          <w:kern w:val="24"/>
        </w:rPr>
      </w:pPr>
      <w:r w:rsidRPr="00DC1518">
        <w:rPr>
          <w:rFonts w:ascii="ＭＳ Ｐゴシック" w:eastAsia="ＭＳ Ｐゴシック" w:hAnsi="ＭＳ Ｐゴシック" w:hint="eastAsia"/>
        </w:rPr>
        <w:t xml:space="preserve">神奈川歯科大学　</w:t>
      </w:r>
      <w:r w:rsidRPr="00DC1518">
        <w:rPr>
          <w:rFonts w:ascii="ＭＳ Ｐゴシック" w:eastAsia="ＭＳ Ｐゴシック" w:hAnsi="ＭＳ Ｐゴシック" w:hint="eastAsia"/>
          <w:color w:val="000000" w:themeColor="text1"/>
          <w:kern w:val="24"/>
        </w:rPr>
        <w:t>資料館・談話室</w:t>
      </w:r>
    </w:p>
    <w:p w:rsidR="00F2659F" w:rsidRDefault="00D54B70" w:rsidP="00665C44">
      <w:pPr>
        <w:pStyle w:val="Web"/>
        <w:textAlignment w:val="baseline"/>
        <w:rPr>
          <w:rFonts w:ascii="ＭＳ Ｐゴシック" w:eastAsia="ＭＳ Ｐゴシック" w:hAnsi="ＭＳ Ｐゴシック"/>
          <w:color w:val="000000" w:themeColor="text1"/>
          <w:kern w:val="24"/>
        </w:rPr>
      </w:pPr>
      <w:r>
        <w:rPr>
          <w:rFonts w:ascii="ＭＳ Ｐゴシック" w:eastAsia="ＭＳ Ｐゴシック" w:hAnsi="ＭＳ Ｐゴシック" w:hint="eastAsia"/>
          <w:color w:val="000000" w:themeColor="text1"/>
          <w:kern w:val="24"/>
        </w:rPr>
        <w:t>※</w:t>
      </w:r>
      <w:r w:rsidR="003D71F8">
        <w:rPr>
          <w:rFonts w:ascii="ＭＳ Ｐゴシック" w:eastAsia="ＭＳ Ｐゴシック" w:hAnsi="ＭＳ Ｐゴシック" w:hint="eastAsia"/>
          <w:color w:val="000000" w:themeColor="text1"/>
          <w:kern w:val="24"/>
        </w:rPr>
        <w:t>アクセス・</w:t>
      </w:r>
      <w:r w:rsidR="00F2659F">
        <w:rPr>
          <w:rFonts w:ascii="ＭＳ Ｐゴシック" w:eastAsia="ＭＳ Ｐゴシック" w:hAnsi="ＭＳ Ｐゴシック" w:hint="eastAsia"/>
          <w:color w:val="000000" w:themeColor="text1"/>
          <w:kern w:val="24"/>
        </w:rPr>
        <w:t>地図を下記に掲載します。</w:t>
      </w:r>
    </w:p>
    <w:p w:rsidR="00D54B70" w:rsidRPr="00DC1518" w:rsidRDefault="00F2659F" w:rsidP="00665C44">
      <w:pPr>
        <w:pStyle w:val="Web"/>
        <w:textAlignment w:val="baseline"/>
        <w:rPr>
          <w:rFonts w:ascii="ＭＳ Ｐゴシック" w:eastAsia="ＭＳ Ｐゴシック" w:hAnsi="ＭＳ Ｐゴシック" w:cs="ＭＳ Ｐゴシック"/>
          <w:kern w:val="0"/>
        </w:rPr>
      </w:pPr>
      <w:r>
        <w:rPr>
          <w:rFonts w:ascii="ＭＳ Ｐゴシック" w:eastAsia="ＭＳ Ｐゴシック" w:hAnsi="ＭＳ Ｐゴシック" w:hint="eastAsia"/>
          <w:color w:val="000000" w:themeColor="text1"/>
          <w:kern w:val="24"/>
        </w:rPr>
        <w:t>※集合場所は資料館の正面の階段を上がっていただいたエントランスとなります。</w:t>
      </w:r>
    </w:p>
    <w:p w:rsidR="00665C44" w:rsidRPr="00DC1518" w:rsidRDefault="00F2659F" w:rsidP="00665C44">
      <w:pPr>
        <w:spacing w:line="0" w:lineRule="atLeast"/>
        <w:rPr>
          <w:rFonts w:ascii="ＭＳ Ｐゴシック" w:eastAsia="ＭＳ Ｐゴシック" w:hAnsi="ＭＳ Ｐゴシック"/>
          <w:sz w:val="24"/>
        </w:rPr>
      </w:pPr>
      <w:r>
        <w:rPr>
          <w:rFonts w:ascii="ＭＳ Ｐゴシック" w:eastAsia="ＭＳ Ｐゴシック" w:hAnsi="ＭＳ Ｐゴシック" w:hint="eastAsia"/>
          <w:sz w:val="24"/>
        </w:rPr>
        <w:t>住所：</w:t>
      </w:r>
      <w:r w:rsidR="00665C44" w:rsidRPr="00DC1518">
        <w:rPr>
          <w:rFonts w:ascii="ＭＳ Ｐゴシック" w:eastAsia="ＭＳ Ｐゴシック" w:hAnsi="ＭＳ Ｐゴシック" w:hint="eastAsia"/>
          <w:sz w:val="24"/>
        </w:rPr>
        <w:t>〒238-8580　神奈川県横須賀市稲岡町82番地</w:t>
      </w:r>
    </w:p>
    <w:p w:rsidR="00665C44" w:rsidRPr="00DC1518" w:rsidRDefault="00665C44" w:rsidP="00665C44">
      <w:pPr>
        <w:spacing w:line="0" w:lineRule="atLeast"/>
        <w:rPr>
          <w:rFonts w:ascii="ＭＳ Ｐゴシック" w:eastAsia="ＭＳ Ｐゴシック" w:hAnsi="ＭＳ Ｐゴシック"/>
          <w:sz w:val="24"/>
        </w:rPr>
      </w:pPr>
      <w:r w:rsidRPr="00DC1518">
        <w:rPr>
          <w:rFonts w:ascii="ＭＳ Ｐゴシック" w:eastAsia="ＭＳ Ｐゴシック" w:hAnsi="ＭＳ Ｐゴシック" w:hint="eastAsia"/>
          <w:sz w:val="24"/>
        </w:rPr>
        <w:t xml:space="preserve">http://www.kdu.ac.jp/corporation/access　</w:t>
      </w:r>
    </w:p>
    <w:p w:rsidR="00665C44" w:rsidRDefault="00665C44" w:rsidP="00665C44">
      <w:pPr>
        <w:spacing w:line="0" w:lineRule="atLeast"/>
        <w:rPr>
          <w:rFonts w:ascii="ＭＳ Ｐゴシック" w:eastAsia="ＭＳ Ｐゴシック" w:hAnsi="ＭＳ Ｐゴシック"/>
          <w:sz w:val="24"/>
        </w:rPr>
      </w:pPr>
      <w:r w:rsidRPr="00DC1518">
        <w:rPr>
          <w:rFonts w:ascii="ＭＳ Ｐゴシック" w:eastAsia="ＭＳ Ｐゴシック" w:hAnsi="ＭＳ Ｐゴシック" w:hint="eastAsia"/>
          <w:sz w:val="24"/>
        </w:rPr>
        <w:t>TEL：046-825-1500（代表）</w:t>
      </w:r>
    </w:p>
    <w:p w:rsidR="00D54B70" w:rsidRPr="00D54B70" w:rsidRDefault="00D54B70" w:rsidP="00665C44">
      <w:pPr>
        <w:spacing w:line="0" w:lineRule="atLeast"/>
        <w:rPr>
          <w:rFonts w:ascii="ＭＳ Ｐゴシック" w:eastAsia="ＭＳ Ｐゴシック" w:hAnsi="ＭＳ Ｐゴシック"/>
          <w:sz w:val="16"/>
          <w:szCs w:val="16"/>
        </w:rPr>
      </w:pPr>
    </w:p>
    <w:p w:rsidR="00665C44" w:rsidRPr="00DC1518" w:rsidRDefault="00665C44" w:rsidP="00665C44">
      <w:pPr>
        <w:pStyle w:val="aa"/>
        <w:numPr>
          <w:ilvl w:val="0"/>
          <w:numId w:val="24"/>
        </w:numPr>
        <w:spacing w:line="0" w:lineRule="atLeast"/>
        <w:ind w:leftChars="0"/>
        <w:rPr>
          <w:rFonts w:ascii="ＭＳ Ｐゴシック" w:eastAsia="ＭＳ Ｐゴシック" w:hAnsi="ＭＳ Ｐゴシック"/>
          <w:b/>
          <w:sz w:val="24"/>
        </w:rPr>
      </w:pPr>
      <w:r w:rsidRPr="00DC1518">
        <w:rPr>
          <w:rFonts w:ascii="ＭＳ Ｐゴシック" w:eastAsia="ＭＳ Ｐゴシック" w:hAnsi="ＭＳ Ｐゴシック" w:hint="eastAsia"/>
          <w:b/>
          <w:sz w:val="24"/>
        </w:rPr>
        <w:t>12月14日（日）：</w:t>
      </w:r>
    </w:p>
    <w:p w:rsidR="00AB1ABC" w:rsidRPr="00DC1518" w:rsidRDefault="00E964F8" w:rsidP="008047E5">
      <w:pPr>
        <w:spacing w:line="0" w:lineRule="atLeast"/>
        <w:rPr>
          <w:rFonts w:ascii="ＭＳ Ｐゴシック" w:eastAsia="ＭＳ Ｐゴシック" w:hAnsi="ＭＳ Ｐゴシック"/>
          <w:sz w:val="24"/>
        </w:rPr>
      </w:pPr>
      <w:r w:rsidRPr="00DC1518">
        <w:rPr>
          <w:rFonts w:ascii="ＭＳ Ｐゴシック" w:eastAsia="ＭＳ Ｐゴシック" w:hAnsi="ＭＳ Ｐゴシック" w:hint="eastAsia"/>
          <w:sz w:val="24"/>
        </w:rPr>
        <w:t>オクデラインプラントセンター　セミナー室</w:t>
      </w:r>
      <w:r w:rsidR="009B4BB1" w:rsidRPr="00DC1518">
        <w:rPr>
          <w:rFonts w:ascii="ＭＳ Ｐゴシック" w:eastAsia="ＭＳ Ｐゴシック" w:hAnsi="ＭＳ Ｐゴシック" w:hint="eastAsia"/>
          <w:sz w:val="24"/>
        </w:rPr>
        <w:t>（5</w:t>
      </w:r>
      <w:r w:rsidR="005B2B25" w:rsidRPr="00DC1518">
        <w:rPr>
          <w:rFonts w:ascii="ＭＳ Ｐゴシック" w:eastAsia="ＭＳ Ｐゴシック" w:hAnsi="ＭＳ Ｐゴシック" w:hint="eastAsia"/>
          <w:sz w:val="24"/>
        </w:rPr>
        <w:t>F</w:t>
      </w:r>
      <w:r w:rsidR="009B4BB1" w:rsidRPr="00DC1518">
        <w:rPr>
          <w:rFonts w:ascii="ＭＳ Ｐゴシック" w:eastAsia="ＭＳ Ｐゴシック" w:hAnsi="ＭＳ Ｐゴシック" w:hint="eastAsia"/>
          <w:sz w:val="24"/>
        </w:rPr>
        <w:t>）</w:t>
      </w:r>
    </w:p>
    <w:p w:rsidR="004A0D0B" w:rsidRPr="00DC1518" w:rsidRDefault="005B2B25" w:rsidP="00B5012B">
      <w:pPr>
        <w:spacing w:line="0" w:lineRule="atLeast"/>
        <w:ind w:left="1680" w:hangingChars="700" w:hanging="1680"/>
        <w:rPr>
          <w:rFonts w:ascii="ＭＳ Ｐゴシック" w:eastAsia="ＭＳ Ｐゴシック" w:hAnsi="ＭＳ Ｐゴシック"/>
          <w:sz w:val="24"/>
          <w:szCs w:val="24"/>
          <w:u w:val="single"/>
        </w:rPr>
      </w:pPr>
      <w:r w:rsidRPr="00DC1518">
        <w:rPr>
          <w:rFonts w:ascii="ＭＳ Ｐゴシック" w:eastAsia="ＭＳ Ｐゴシック" w:hAnsi="ＭＳ Ｐゴシック" w:hint="eastAsia"/>
          <w:sz w:val="24"/>
          <w:szCs w:val="24"/>
          <w:u w:val="single"/>
        </w:rPr>
        <w:t>※</w:t>
      </w:r>
      <w:r w:rsidR="007F2C81" w:rsidRPr="00DC1518">
        <w:rPr>
          <w:rFonts w:ascii="ＭＳ Ｐゴシック" w:eastAsia="ＭＳ Ｐゴシック" w:hAnsi="ＭＳ Ｐゴシック" w:hint="eastAsia"/>
          <w:sz w:val="24"/>
          <w:szCs w:val="24"/>
          <w:u w:val="single"/>
        </w:rPr>
        <w:t>当日は、</w:t>
      </w:r>
      <w:r w:rsidR="00F0633B" w:rsidRPr="00DC1518">
        <w:rPr>
          <w:rFonts w:ascii="ＭＳ Ｐゴシック" w:eastAsia="ＭＳ Ｐゴシック" w:hAnsi="ＭＳ Ｐゴシック" w:hint="eastAsia"/>
          <w:sz w:val="24"/>
          <w:szCs w:val="24"/>
          <w:u w:val="single"/>
        </w:rPr>
        <w:t>「</w:t>
      </w:r>
      <w:r w:rsidR="007F2C81" w:rsidRPr="00DC1518">
        <w:rPr>
          <w:rFonts w:ascii="ＭＳ Ｐゴシック" w:eastAsia="ＭＳ Ｐゴシック" w:hAnsi="ＭＳ Ｐゴシック" w:hint="eastAsia"/>
          <w:sz w:val="24"/>
          <w:szCs w:val="24"/>
          <w:u w:val="single"/>
        </w:rPr>
        <w:t>4</w:t>
      </w:r>
      <w:r w:rsidRPr="00DC1518">
        <w:rPr>
          <w:rFonts w:ascii="ＭＳ Ｐゴシック" w:eastAsia="ＭＳ Ｐゴシック" w:hAnsi="ＭＳ Ｐゴシック" w:hint="eastAsia"/>
          <w:sz w:val="24"/>
          <w:szCs w:val="24"/>
          <w:u w:val="single"/>
        </w:rPr>
        <w:t>F</w:t>
      </w:r>
      <w:r w:rsidR="007F2C81" w:rsidRPr="00DC1518">
        <w:rPr>
          <w:rFonts w:ascii="ＭＳ Ｐゴシック" w:eastAsia="ＭＳ Ｐゴシック" w:hAnsi="ＭＳ Ｐゴシック" w:hint="eastAsia"/>
          <w:sz w:val="24"/>
          <w:szCs w:val="24"/>
          <w:u w:val="single"/>
        </w:rPr>
        <w:t>・王子フィットネス＆ジム</w:t>
      </w:r>
      <w:r w:rsidR="00F0633B" w:rsidRPr="00DC1518">
        <w:rPr>
          <w:rFonts w:ascii="ＭＳ Ｐゴシック" w:eastAsia="ＭＳ Ｐゴシック" w:hAnsi="ＭＳ Ｐゴシック" w:hint="eastAsia"/>
          <w:sz w:val="24"/>
          <w:szCs w:val="24"/>
          <w:u w:val="single"/>
        </w:rPr>
        <w:t>」</w:t>
      </w:r>
      <w:r w:rsidR="007F2C81" w:rsidRPr="00DC1518">
        <w:rPr>
          <w:rFonts w:ascii="ＭＳ Ｐゴシック" w:eastAsia="ＭＳ Ｐゴシック" w:hAnsi="ＭＳ Ｐゴシック" w:hint="eastAsia"/>
          <w:sz w:val="24"/>
          <w:szCs w:val="24"/>
          <w:u w:val="single"/>
        </w:rPr>
        <w:t>までお越しください。</w:t>
      </w:r>
    </w:p>
    <w:p w:rsidR="00B5012B" w:rsidRPr="00DC1518" w:rsidRDefault="00284F30" w:rsidP="00665C44">
      <w:pPr>
        <w:spacing w:line="0" w:lineRule="atLeast"/>
        <w:ind w:left="1680" w:hangingChars="700" w:hanging="1680"/>
        <w:rPr>
          <w:rFonts w:ascii="ＭＳ Ｐゴシック" w:eastAsia="ＭＳ Ｐゴシック" w:hAnsi="ＭＳ Ｐゴシック"/>
          <w:sz w:val="24"/>
          <w:u w:val="single"/>
        </w:rPr>
      </w:pPr>
      <w:r w:rsidRPr="00DC1518">
        <w:rPr>
          <w:rFonts w:ascii="ＭＳ Ｐゴシック" w:eastAsia="ＭＳ Ｐゴシック" w:hAnsi="ＭＳ Ｐゴシック" w:hint="eastAsia"/>
          <w:sz w:val="24"/>
          <w:u w:val="single"/>
        </w:rPr>
        <w:t>5</w:t>
      </w:r>
      <w:r w:rsidR="00F0633B" w:rsidRPr="00DC1518">
        <w:rPr>
          <w:rFonts w:ascii="ＭＳ Ｐゴシック" w:eastAsia="ＭＳ Ｐゴシック" w:hAnsi="ＭＳ Ｐゴシック" w:hint="eastAsia"/>
          <w:sz w:val="24"/>
          <w:u w:val="single"/>
        </w:rPr>
        <w:t>F</w:t>
      </w:r>
      <w:r w:rsidRPr="00DC1518">
        <w:rPr>
          <w:rFonts w:ascii="ＭＳ Ｐゴシック" w:eastAsia="ＭＳ Ｐゴシック" w:hAnsi="ＭＳ Ｐゴシック" w:hint="eastAsia"/>
          <w:sz w:val="24"/>
          <w:u w:val="single"/>
        </w:rPr>
        <w:t>セミナー室へは4</w:t>
      </w:r>
      <w:r w:rsidR="00F0633B" w:rsidRPr="00DC1518">
        <w:rPr>
          <w:rFonts w:ascii="ＭＳ Ｐゴシック" w:eastAsia="ＭＳ Ｐゴシック" w:hAnsi="ＭＳ Ｐゴシック" w:hint="eastAsia"/>
          <w:sz w:val="24"/>
          <w:u w:val="single"/>
        </w:rPr>
        <w:t>F</w:t>
      </w:r>
      <w:r w:rsidRPr="00DC1518">
        <w:rPr>
          <w:rFonts w:ascii="ＭＳ Ｐゴシック" w:eastAsia="ＭＳ Ｐゴシック" w:hAnsi="ＭＳ Ｐゴシック" w:hint="eastAsia"/>
          <w:sz w:val="24"/>
          <w:u w:val="single"/>
        </w:rPr>
        <w:t>を経由して頂きます</w:t>
      </w:r>
      <w:r w:rsidRPr="00DC1518">
        <w:rPr>
          <w:rFonts w:ascii="ＭＳ Ｐゴシック" w:eastAsia="ＭＳ Ｐゴシック" w:hAnsi="ＭＳ Ｐゴシック" w:hint="eastAsia"/>
          <w:sz w:val="24"/>
        </w:rPr>
        <w:t>。</w:t>
      </w:r>
    </w:p>
    <w:p w:rsidR="00AB1ABC" w:rsidRPr="00DC1518" w:rsidRDefault="00F0633B" w:rsidP="00B5012B">
      <w:pPr>
        <w:spacing w:line="0" w:lineRule="atLeast"/>
        <w:rPr>
          <w:rFonts w:ascii="ＭＳ Ｐゴシック" w:eastAsia="ＭＳ Ｐゴシック" w:hAnsi="ＭＳ Ｐゴシック"/>
          <w:sz w:val="24"/>
        </w:rPr>
      </w:pPr>
      <w:r w:rsidRPr="00DC1518">
        <w:rPr>
          <w:rFonts w:ascii="ＭＳ Ｐゴシック" w:eastAsia="ＭＳ Ｐゴシック" w:hAnsi="ＭＳ Ｐゴシック" w:hint="eastAsia"/>
          <w:sz w:val="24"/>
        </w:rPr>
        <w:t>住所</w:t>
      </w:r>
      <w:r w:rsidR="00F2659F">
        <w:rPr>
          <w:rFonts w:ascii="ＭＳ Ｐゴシック" w:eastAsia="ＭＳ Ｐゴシック" w:hAnsi="ＭＳ Ｐゴシック" w:hint="eastAsia"/>
          <w:sz w:val="24"/>
        </w:rPr>
        <w:t>：</w:t>
      </w:r>
      <w:r w:rsidR="00030F85">
        <w:rPr>
          <w:rFonts w:ascii="ＭＳ Ｐゴシック" w:eastAsia="ＭＳ Ｐゴシック" w:hAnsi="ＭＳ Ｐゴシック" w:hint="eastAsia"/>
          <w:sz w:val="24"/>
        </w:rPr>
        <w:t>〒114-0002</w:t>
      </w:r>
      <w:r w:rsidR="00E964F8" w:rsidRPr="00DC1518">
        <w:rPr>
          <w:rFonts w:ascii="ＭＳ Ｐゴシック" w:eastAsia="ＭＳ Ｐゴシック" w:hAnsi="ＭＳ Ｐゴシック" w:hint="eastAsia"/>
          <w:sz w:val="24"/>
        </w:rPr>
        <w:t>東京都北区王子2-26-2　ウェルネスオクデラビル</w:t>
      </w:r>
      <w:r w:rsidR="006B1748" w:rsidRPr="00DC1518">
        <w:rPr>
          <w:rFonts w:ascii="ＭＳ Ｐゴシック" w:eastAsia="ＭＳ Ｐゴシック" w:hAnsi="ＭＳ Ｐゴシック" w:hint="eastAsia"/>
          <w:sz w:val="24"/>
        </w:rPr>
        <w:t>ズ</w:t>
      </w:r>
    </w:p>
    <w:p w:rsidR="00E964F8" w:rsidRPr="00DC1518" w:rsidRDefault="00E964F8" w:rsidP="00665C44">
      <w:pPr>
        <w:spacing w:line="0" w:lineRule="atLeast"/>
        <w:jc w:val="left"/>
        <w:rPr>
          <w:rFonts w:ascii="ＭＳ Ｐゴシック" w:eastAsia="ＭＳ Ｐゴシック" w:hAnsi="ＭＳ Ｐゴシック"/>
          <w:sz w:val="24"/>
        </w:rPr>
      </w:pPr>
      <w:r w:rsidRPr="00DC1518">
        <w:rPr>
          <w:rFonts w:ascii="ＭＳ Ｐゴシック" w:eastAsia="ＭＳ Ｐゴシック" w:hAnsi="ＭＳ Ｐゴシック" w:hint="eastAsia"/>
          <w:sz w:val="24"/>
        </w:rPr>
        <w:t>TEL</w:t>
      </w:r>
      <w:r w:rsidR="00F2659F">
        <w:rPr>
          <w:rFonts w:ascii="ＭＳ Ｐゴシック" w:eastAsia="ＭＳ Ｐゴシック" w:hAnsi="ＭＳ Ｐゴシック" w:hint="eastAsia"/>
          <w:sz w:val="24"/>
        </w:rPr>
        <w:t>：</w:t>
      </w:r>
      <w:r w:rsidRPr="00DC1518">
        <w:rPr>
          <w:rFonts w:ascii="ＭＳ Ｐゴシック" w:eastAsia="ＭＳ Ｐゴシック" w:hAnsi="ＭＳ Ｐゴシック" w:hint="eastAsia"/>
          <w:sz w:val="24"/>
        </w:rPr>
        <w:t>03-3919-5111</w:t>
      </w:r>
      <w:r w:rsidR="003410F9" w:rsidRPr="00DC1518">
        <w:rPr>
          <w:rFonts w:ascii="ＭＳ Ｐゴシック" w:eastAsia="ＭＳ Ｐゴシック" w:hAnsi="ＭＳ Ｐゴシック" w:hint="eastAsia"/>
          <w:sz w:val="24"/>
        </w:rPr>
        <w:t xml:space="preserve">　／　</w:t>
      </w:r>
      <w:r w:rsidRPr="00DC1518">
        <w:rPr>
          <w:rFonts w:ascii="ＭＳ Ｐゴシック" w:eastAsia="ＭＳ Ｐゴシック" w:hAnsi="ＭＳ Ｐゴシック" w:hint="eastAsia"/>
          <w:sz w:val="24"/>
        </w:rPr>
        <w:t>FAX</w:t>
      </w:r>
      <w:r w:rsidR="00F2659F">
        <w:rPr>
          <w:rFonts w:ascii="ＭＳ Ｐゴシック" w:eastAsia="ＭＳ Ｐゴシック" w:hAnsi="ＭＳ Ｐゴシック" w:hint="eastAsia"/>
          <w:sz w:val="24"/>
        </w:rPr>
        <w:t>：</w:t>
      </w:r>
      <w:r w:rsidRPr="00DC1518">
        <w:rPr>
          <w:rFonts w:ascii="ＭＳ Ｐゴシック" w:eastAsia="ＭＳ Ｐゴシック" w:hAnsi="ＭＳ Ｐゴシック" w:hint="eastAsia"/>
          <w:sz w:val="24"/>
        </w:rPr>
        <w:t>03-3919-5114</w:t>
      </w:r>
    </w:p>
    <w:p w:rsidR="00106637" w:rsidRPr="00DC1518" w:rsidRDefault="00F0633B" w:rsidP="00665C44">
      <w:pPr>
        <w:spacing w:line="0" w:lineRule="atLeast"/>
        <w:jc w:val="left"/>
        <w:rPr>
          <w:rFonts w:ascii="ＭＳ Ｐゴシック" w:eastAsia="ＭＳ Ｐゴシック" w:hAnsi="ＭＳ Ｐゴシック"/>
          <w:sz w:val="24"/>
          <w:szCs w:val="24"/>
          <w:u w:val="single"/>
        </w:rPr>
      </w:pPr>
      <w:r w:rsidRPr="00DC1518">
        <w:rPr>
          <w:rFonts w:ascii="ＭＳ Ｐゴシック" w:eastAsia="ＭＳ Ｐゴシック" w:hAnsi="ＭＳ Ｐゴシック" w:hint="eastAsia"/>
          <w:sz w:val="24"/>
          <w:szCs w:val="24"/>
          <w:u w:val="single"/>
        </w:rPr>
        <w:t>※</w:t>
      </w:r>
      <w:r w:rsidR="00B5012B" w:rsidRPr="00DC1518">
        <w:rPr>
          <w:rFonts w:ascii="ＭＳ Ｐゴシック" w:eastAsia="ＭＳ Ｐゴシック" w:hAnsi="ＭＳ Ｐゴシック" w:hint="eastAsia"/>
          <w:sz w:val="24"/>
          <w:szCs w:val="24"/>
          <w:u w:val="single"/>
        </w:rPr>
        <w:t xml:space="preserve">当日の連絡先 </w:t>
      </w:r>
      <w:r w:rsidR="00106637" w:rsidRPr="00DC1518">
        <w:rPr>
          <w:rFonts w:ascii="ＭＳ Ｐゴシック" w:eastAsia="ＭＳ Ｐゴシック" w:hAnsi="ＭＳ Ｐゴシック" w:hint="eastAsia"/>
          <w:sz w:val="24"/>
          <w:szCs w:val="24"/>
          <w:u w:val="single"/>
        </w:rPr>
        <w:t>TEL</w:t>
      </w:r>
      <w:r w:rsidR="00B5012B" w:rsidRPr="00DC1518">
        <w:rPr>
          <w:rFonts w:ascii="ＭＳ Ｐゴシック" w:eastAsia="ＭＳ Ｐゴシック" w:hAnsi="ＭＳ Ｐゴシック" w:hint="eastAsia"/>
          <w:sz w:val="24"/>
          <w:szCs w:val="24"/>
          <w:u w:val="single"/>
        </w:rPr>
        <w:t>:</w:t>
      </w:r>
      <w:r w:rsidR="00106637" w:rsidRPr="00DC1518">
        <w:rPr>
          <w:rFonts w:ascii="ＭＳ Ｐゴシック" w:eastAsia="ＭＳ Ｐゴシック" w:hAnsi="ＭＳ Ｐゴシック" w:hint="eastAsia"/>
          <w:sz w:val="24"/>
          <w:szCs w:val="24"/>
          <w:u w:val="single"/>
        </w:rPr>
        <w:t>03-3912-9275</w:t>
      </w:r>
    </w:p>
    <w:p w:rsidR="00223E60" w:rsidRPr="00DC1518" w:rsidRDefault="00223E60" w:rsidP="00CC4CE2">
      <w:pPr>
        <w:spacing w:line="0" w:lineRule="atLeast"/>
        <w:rPr>
          <w:rFonts w:ascii="ＭＳ Ｐゴシック" w:eastAsia="ＭＳ Ｐゴシック" w:hAnsi="ＭＳ Ｐゴシック"/>
          <w:sz w:val="24"/>
          <w:szCs w:val="24"/>
          <w:bdr w:val="single" w:sz="4" w:space="0" w:color="auto"/>
        </w:rPr>
      </w:pPr>
    </w:p>
    <w:p w:rsidR="00684B46" w:rsidRPr="00DC1518" w:rsidRDefault="00684B46" w:rsidP="008073AD">
      <w:pPr>
        <w:pStyle w:val="Web"/>
        <w:ind w:left="2530" w:hangingChars="900" w:hanging="2530"/>
        <w:rPr>
          <w:rFonts w:ascii="ＭＳ Ｐゴシック" w:eastAsia="ＭＳ Ｐゴシック" w:hAnsi="ＭＳ Ｐゴシック" w:cs="ＭＳ Ｐゴシック"/>
          <w:b/>
          <w:color w:val="000000" w:themeColor="text1"/>
          <w:kern w:val="0"/>
          <w:sz w:val="28"/>
          <w:szCs w:val="28"/>
        </w:rPr>
      </w:pPr>
      <w:r w:rsidRPr="00DC1518">
        <w:rPr>
          <w:rFonts w:ascii="ＭＳ Ｐゴシック" w:eastAsia="ＭＳ Ｐゴシック" w:hAnsi="ＭＳ Ｐゴシック" w:cs="ＭＳ Ｐゴシック" w:hint="eastAsia"/>
          <w:b/>
          <w:color w:val="000000" w:themeColor="text1"/>
          <w:kern w:val="0"/>
          <w:sz w:val="28"/>
          <w:szCs w:val="28"/>
        </w:rPr>
        <w:t xml:space="preserve">お申込み方法　</w:t>
      </w:r>
    </w:p>
    <w:p w:rsidR="00684B46" w:rsidRPr="00DC1518" w:rsidRDefault="00684B46" w:rsidP="008073AD">
      <w:pPr>
        <w:pStyle w:val="Web"/>
        <w:ind w:left="2160" w:hangingChars="900" w:hanging="2160"/>
        <w:rPr>
          <w:rFonts w:ascii="ＭＳ Ｐゴシック" w:eastAsia="ＭＳ Ｐゴシック" w:hAnsi="ＭＳ Ｐゴシック" w:cs="ＭＳ Ｐゴシック"/>
          <w:color w:val="000000" w:themeColor="text1"/>
          <w:kern w:val="0"/>
        </w:rPr>
      </w:pPr>
      <w:r w:rsidRPr="00DC1518">
        <w:rPr>
          <w:rFonts w:ascii="ＭＳ Ｐゴシック" w:eastAsia="ＭＳ Ｐゴシック" w:hAnsi="ＭＳ Ｐゴシック" w:cs="ＭＳ Ｐゴシック" w:hint="eastAsia"/>
          <w:color w:val="000000" w:themeColor="text1"/>
          <w:kern w:val="0"/>
        </w:rPr>
        <w:lastRenderedPageBreak/>
        <w:t>以下「参加申込書」に必要事項をご</w:t>
      </w:r>
      <w:r w:rsidR="00D43505" w:rsidRPr="00DC1518">
        <w:rPr>
          <w:rFonts w:ascii="ＭＳ Ｐゴシック" w:eastAsia="ＭＳ Ｐゴシック" w:hAnsi="ＭＳ Ｐゴシック" w:cs="ＭＳ Ｐゴシック" w:hint="eastAsia"/>
          <w:color w:val="000000" w:themeColor="text1"/>
          <w:kern w:val="0"/>
        </w:rPr>
        <w:t>記入</w:t>
      </w:r>
      <w:r w:rsidRPr="00DC1518">
        <w:rPr>
          <w:rFonts w:ascii="ＭＳ Ｐゴシック" w:eastAsia="ＭＳ Ｐゴシック" w:hAnsi="ＭＳ Ｐゴシック" w:cs="ＭＳ Ｐゴシック" w:hint="eastAsia"/>
          <w:color w:val="000000" w:themeColor="text1"/>
          <w:kern w:val="0"/>
        </w:rPr>
        <w:t>の上、FAX</w:t>
      </w:r>
      <w:r w:rsidR="00D43505" w:rsidRPr="00DC1518">
        <w:rPr>
          <w:rFonts w:ascii="ＭＳ Ｐゴシック" w:eastAsia="ＭＳ Ｐゴシック" w:hAnsi="ＭＳ Ｐゴシック" w:cs="ＭＳ Ｐゴシック" w:hint="eastAsia"/>
          <w:color w:val="000000" w:themeColor="text1"/>
          <w:kern w:val="0"/>
        </w:rPr>
        <w:t>またはE</w:t>
      </w:r>
      <w:r w:rsidRPr="00DC1518">
        <w:rPr>
          <w:rFonts w:ascii="ＭＳ Ｐゴシック" w:eastAsia="ＭＳ Ｐゴシック" w:hAnsi="ＭＳ Ｐゴシック" w:cs="ＭＳ Ｐゴシック" w:hint="eastAsia"/>
          <w:color w:val="000000" w:themeColor="text1"/>
          <w:kern w:val="0"/>
        </w:rPr>
        <w:t>-</w:t>
      </w:r>
      <w:r w:rsidR="00D43505" w:rsidRPr="00DC1518">
        <w:rPr>
          <w:rFonts w:ascii="ＭＳ Ｐゴシック" w:eastAsia="ＭＳ Ｐゴシック" w:hAnsi="ＭＳ Ｐゴシック" w:cs="ＭＳ Ｐゴシック" w:hint="eastAsia"/>
          <w:color w:val="000000" w:themeColor="text1"/>
          <w:kern w:val="0"/>
        </w:rPr>
        <w:t>mail</w:t>
      </w:r>
      <w:r w:rsidRPr="00DC1518">
        <w:rPr>
          <w:rFonts w:ascii="ＭＳ Ｐゴシック" w:eastAsia="ＭＳ Ｐゴシック" w:hAnsi="ＭＳ Ｐゴシック" w:cs="ＭＳ Ｐゴシック" w:hint="eastAsia"/>
          <w:color w:val="000000" w:themeColor="text1"/>
          <w:kern w:val="0"/>
        </w:rPr>
        <w:t>にてお送り下さい。</w:t>
      </w:r>
    </w:p>
    <w:p w:rsidR="00684B46" w:rsidRPr="00DC1518" w:rsidRDefault="00684B46" w:rsidP="00684B46">
      <w:pPr>
        <w:spacing w:line="0" w:lineRule="atLeast"/>
        <w:rPr>
          <w:rFonts w:ascii="ＭＳ Ｐゴシック" w:eastAsia="ＭＳ Ｐゴシック" w:hAnsi="ＭＳ Ｐゴシック"/>
          <w:b/>
          <w:color w:val="000000" w:themeColor="text1"/>
          <w:sz w:val="24"/>
          <w:szCs w:val="24"/>
        </w:rPr>
      </w:pPr>
      <w:r w:rsidRPr="00DC1518">
        <w:rPr>
          <w:rFonts w:ascii="ＭＳ Ｐゴシック" w:eastAsia="ＭＳ Ｐゴシック" w:hAnsi="ＭＳ Ｐゴシック" w:hint="eastAsia"/>
          <w:color w:val="000000" w:themeColor="text1"/>
          <w:sz w:val="24"/>
          <w:szCs w:val="24"/>
        </w:rPr>
        <w:t xml:space="preserve">→　</w:t>
      </w:r>
      <w:r w:rsidRPr="00DC1518">
        <w:rPr>
          <w:rFonts w:ascii="ＭＳ Ｐゴシック" w:eastAsia="ＭＳ Ｐゴシック" w:hAnsi="ＭＳ Ｐゴシック" w:hint="eastAsia"/>
          <w:b/>
          <w:color w:val="000000" w:themeColor="text1"/>
          <w:sz w:val="24"/>
          <w:szCs w:val="24"/>
        </w:rPr>
        <w:t>FAX：03-3919-5114</w:t>
      </w:r>
    </w:p>
    <w:p w:rsidR="004D58C4" w:rsidRPr="00DC1518" w:rsidRDefault="00684B46" w:rsidP="00684B46">
      <w:pPr>
        <w:spacing w:line="0" w:lineRule="atLeast"/>
        <w:rPr>
          <w:rFonts w:ascii="ＭＳ Ｐゴシック" w:eastAsia="ＭＳ Ｐゴシック" w:hAnsi="ＭＳ Ｐゴシック"/>
          <w:b/>
          <w:color w:val="000000" w:themeColor="text1"/>
          <w:sz w:val="8"/>
          <w:szCs w:val="8"/>
        </w:rPr>
      </w:pPr>
      <w:r w:rsidRPr="00DC1518">
        <w:rPr>
          <w:rFonts w:ascii="ＭＳ Ｐゴシック" w:eastAsia="ＭＳ Ｐゴシック" w:hAnsi="ＭＳ Ｐゴシック" w:hint="eastAsia"/>
          <w:color w:val="000000" w:themeColor="text1"/>
          <w:sz w:val="24"/>
          <w:szCs w:val="24"/>
        </w:rPr>
        <w:t xml:space="preserve">→　</w:t>
      </w:r>
      <w:r w:rsidRPr="00DC1518">
        <w:rPr>
          <w:rFonts w:ascii="ＭＳ Ｐゴシック" w:eastAsia="ＭＳ Ｐゴシック" w:hAnsi="ＭＳ Ｐゴシック" w:hint="eastAsia"/>
          <w:b/>
          <w:color w:val="000000" w:themeColor="text1"/>
          <w:sz w:val="24"/>
          <w:szCs w:val="24"/>
        </w:rPr>
        <w:t xml:space="preserve">E‐mail：okudera@carrot.ocn.ne.jp　</w:t>
      </w:r>
    </w:p>
    <w:p w:rsidR="00684B46" w:rsidRDefault="00684B46" w:rsidP="006B1748">
      <w:pPr>
        <w:spacing w:line="0" w:lineRule="atLeast"/>
        <w:rPr>
          <w:rFonts w:ascii="AR P丸ゴシック体M" w:eastAsia="AR P丸ゴシック体M" w:hAnsi="ＭＳ 明朝"/>
          <w:b/>
          <w:sz w:val="8"/>
          <w:szCs w:val="8"/>
        </w:rPr>
      </w:pPr>
    </w:p>
    <w:p w:rsidR="00684B46" w:rsidRPr="00284F30" w:rsidRDefault="00684B46" w:rsidP="006B1748">
      <w:pPr>
        <w:spacing w:line="0" w:lineRule="atLeast"/>
        <w:rPr>
          <w:rFonts w:ascii="AR P丸ゴシック体M" w:eastAsia="AR P丸ゴシック体M" w:hAnsi="ＭＳ 明朝"/>
          <w:b/>
          <w:sz w:val="8"/>
          <w:szCs w:val="8"/>
        </w:rPr>
      </w:pPr>
    </w:p>
    <w:p w:rsidR="00B5012B" w:rsidRPr="004A0D0B" w:rsidRDefault="00F0633B" w:rsidP="00F0633B">
      <w:pPr>
        <w:jc w:val="left"/>
        <w:rPr>
          <w:rFonts w:ascii="AR P丸ゴシック体M" w:eastAsia="AR P丸ゴシック体M" w:hAnsi="ＭＳ 明朝" w:cs="ＭＳ Ｐゴシック"/>
          <w:b/>
          <w:kern w:val="0"/>
          <w:sz w:val="28"/>
          <w:szCs w:val="28"/>
        </w:rPr>
      </w:pPr>
      <w:r w:rsidRPr="004A0D0B">
        <w:rPr>
          <w:rFonts w:ascii="AR P丸ゴシック体M" w:eastAsia="AR P丸ゴシック体M" w:hAnsi="ＭＳ 明朝" w:cs="ＭＳ Ｐゴシック" w:hint="eastAsia"/>
          <w:b/>
          <w:kern w:val="0"/>
          <w:sz w:val="28"/>
          <w:szCs w:val="28"/>
        </w:rPr>
        <w:t xml:space="preserve">講　師 </w:t>
      </w:r>
    </w:p>
    <w:p w:rsidR="00AE55AA" w:rsidRPr="00D54B70" w:rsidRDefault="00665C44" w:rsidP="00AE55AA">
      <w:pPr>
        <w:jc w:val="left"/>
        <w:rPr>
          <w:rFonts w:ascii="ＭＳ Ｐゴシック" w:eastAsia="ＭＳ Ｐゴシック" w:hAnsi="ＭＳ Ｐゴシック"/>
          <w:kern w:val="0"/>
          <w:sz w:val="24"/>
          <w:szCs w:val="24"/>
        </w:rPr>
      </w:pPr>
      <w:r w:rsidRPr="00665C44">
        <w:rPr>
          <w:rFonts w:ascii="ＭＳ Ｐゴシック" w:eastAsia="ＭＳ Ｐゴシック" w:hAnsi="ＭＳ Ｐゴシック" w:hint="eastAsia"/>
          <w:kern w:val="0"/>
          <w:sz w:val="24"/>
          <w:szCs w:val="24"/>
        </w:rPr>
        <w:t>神奈川歯科大学</w:t>
      </w:r>
      <w:r>
        <w:rPr>
          <w:rFonts w:ascii="ＭＳ Ｐゴシック" w:eastAsia="ＭＳ Ｐゴシック" w:hAnsi="ＭＳ Ｐゴシック" w:hint="eastAsia"/>
          <w:kern w:val="0"/>
          <w:sz w:val="24"/>
          <w:szCs w:val="24"/>
        </w:rPr>
        <w:t xml:space="preserve">　</w:t>
      </w:r>
      <w:r w:rsidRPr="00665C44">
        <w:rPr>
          <w:rFonts w:ascii="ＭＳ Ｐゴシック" w:eastAsia="ＭＳ Ｐゴシック" w:hAnsi="ＭＳ Ｐゴシック" w:hint="eastAsia"/>
          <w:kern w:val="0"/>
          <w:sz w:val="24"/>
          <w:szCs w:val="24"/>
        </w:rPr>
        <w:t>口腔科学講座歯科形態学分野・</w:t>
      </w:r>
      <w:r w:rsidRPr="00665C44">
        <w:rPr>
          <w:rFonts w:ascii="ＭＳ Ｐゴシック" w:eastAsia="ＭＳ Ｐゴシック" w:hAnsi="ＭＳ Ｐゴシック"/>
          <w:kern w:val="0"/>
          <w:sz w:val="24"/>
          <w:szCs w:val="24"/>
        </w:rPr>
        <w:t>准教授</w:t>
      </w:r>
      <w:r>
        <w:rPr>
          <w:rFonts w:ascii="ＭＳ Ｐゴシック" w:eastAsia="ＭＳ Ｐゴシック" w:hAnsi="ＭＳ Ｐゴシック" w:hint="eastAsia"/>
          <w:kern w:val="0"/>
          <w:sz w:val="24"/>
          <w:szCs w:val="24"/>
        </w:rPr>
        <w:t xml:space="preserve">　　</w:t>
      </w:r>
      <w:r w:rsidRPr="00665C44">
        <w:rPr>
          <w:rFonts w:ascii="ＭＳ Ｐゴシック" w:eastAsia="ＭＳ Ｐゴシック" w:hAnsi="ＭＳ Ｐゴシック" w:hint="eastAsia"/>
          <w:kern w:val="0"/>
          <w:sz w:val="24"/>
          <w:szCs w:val="24"/>
        </w:rPr>
        <w:t xml:space="preserve">松尾 雅斗　先生 </w:t>
      </w:r>
    </w:p>
    <w:p w:rsidR="003C7BBD" w:rsidRPr="00813BA2" w:rsidRDefault="00665C44" w:rsidP="00AE55A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王子歯科美容外科クリニック　副院長　　</w:t>
      </w:r>
      <w:r w:rsidRPr="00665C44">
        <w:rPr>
          <w:rFonts w:ascii="ＭＳ Ｐゴシック" w:eastAsia="ＭＳ Ｐゴシック" w:hAnsi="ＭＳ Ｐゴシック" w:hint="eastAsia"/>
          <w:sz w:val="24"/>
          <w:szCs w:val="24"/>
        </w:rPr>
        <w:t>奥寺 俊允</w:t>
      </w:r>
      <w:r w:rsidR="00813BA2" w:rsidRPr="00813BA2">
        <w:rPr>
          <w:rFonts w:ascii="ＭＳ Ｐゴシック" w:eastAsia="ＭＳ Ｐゴシック" w:hAnsi="ＭＳ Ｐゴシック" w:hint="eastAsia"/>
          <w:sz w:val="24"/>
          <w:szCs w:val="24"/>
        </w:rPr>
        <w:t xml:space="preserve">　先生</w:t>
      </w:r>
      <w:r w:rsidR="00813BA2" w:rsidRPr="00813BA2">
        <w:rPr>
          <w:rFonts w:ascii="ＭＳ Ｐゴシック" w:eastAsia="ＭＳ Ｐゴシック" w:hAnsi="ＭＳ Ｐゴシック" w:hint="eastAsia"/>
          <w:b/>
          <w:vanish/>
          <w:sz w:val="24"/>
          <w:szCs w:val="24"/>
        </w:rPr>
        <w:t>抄録</w:t>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cs="ＭＳ Ｐゴシック" w:hint="eastAsia"/>
          <w:b/>
          <w:vanish/>
          <w:sz w:val="24"/>
          <w:szCs w:val="24"/>
        </w:rPr>
        <w:t>﷽﷽﷽﷽﷽﷽﷽﷽﷽﷽﷽﷽﷽﷽﷽</w:t>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p>
    <w:p w:rsidR="00F0633B" w:rsidRPr="00665C44" w:rsidRDefault="00F0633B" w:rsidP="0017679F">
      <w:pPr>
        <w:spacing w:line="0" w:lineRule="atLeast"/>
        <w:rPr>
          <w:rFonts w:ascii="AR P丸ゴシック体M" w:eastAsia="AR P丸ゴシック体M" w:hAnsi="ＭＳ 明朝"/>
          <w:b/>
          <w:bCs/>
          <w:sz w:val="24"/>
          <w:szCs w:val="24"/>
        </w:rPr>
      </w:pPr>
    </w:p>
    <w:p w:rsidR="00C52F68" w:rsidRDefault="00F726EC" w:rsidP="0017679F">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タイムスケジュール</w:t>
      </w:r>
    </w:p>
    <w:p w:rsidR="00813BA2" w:rsidRPr="00813BA2" w:rsidRDefault="00813BA2" w:rsidP="005C0F41">
      <w:pPr>
        <w:spacing w:line="0" w:lineRule="atLeast"/>
        <w:rPr>
          <w:rFonts w:ascii="AR P丸ゴシック体M" w:eastAsia="AR P丸ゴシック体M" w:hAnsi="ＭＳ 明朝"/>
          <w:b/>
          <w:sz w:val="10"/>
          <w:szCs w:val="10"/>
        </w:rPr>
      </w:pPr>
    </w:p>
    <w:p w:rsidR="00665C44" w:rsidRPr="00DC1518" w:rsidRDefault="00665C44" w:rsidP="005C0F41">
      <w:pPr>
        <w:spacing w:line="0" w:lineRule="atLeast"/>
        <w:rPr>
          <w:rFonts w:ascii="ＭＳ Ｐゴシック" w:eastAsia="ＭＳ Ｐゴシック" w:hAnsi="ＭＳ Ｐゴシック"/>
          <w:b/>
          <w:sz w:val="24"/>
          <w:szCs w:val="24"/>
        </w:rPr>
      </w:pPr>
      <w:r w:rsidRPr="00DC1518">
        <w:rPr>
          <w:rFonts w:ascii="ＭＳ Ｐゴシック" w:eastAsia="ＭＳ Ｐゴシック" w:hAnsi="ＭＳ Ｐゴシック" w:hint="eastAsia"/>
          <w:b/>
          <w:sz w:val="24"/>
          <w:szCs w:val="24"/>
        </w:rPr>
        <w:t>○12月13日（土）</w:t>
      </w:r>
    </w:p>
    <w:p w:rsidR="00665C44" w:rsidRPr="00665C44" w:rsidRDefault="00665C44" w:rsidP="005C0F41">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13:30 ～　　</w:t>
      </w:r>
      <w:r w:rsidR="00DC1518">
        <w:rPr>
          <w:rFonts w:ascii="ＭＳ Ｐゴシック" w:eastAsia="ＭＳ Ｐゴシック" w:hAnsi="ＭＳ Ｐゴシック" w:hint="eastAsia"/>
          <w:sz w:val="24"/>
          <w:szCs w:val="24"/>
        </w:rPr>
        <w:t>講義「</w:t>
      </w:r>
      <w:r w:rsidR="00DC1518" w:rsidRPr="00DC1518">
        <w:rPr>
          <w:rFonts w:ascii="ＭＳ Ｐゴシック" w:eastAsia="ＭＳ Ｐゴシック" w:hAnsi="ＭＳ Ｐゴシック" w:hint="eastAsia"/>
          <w:sz w:val="24"/>
          <w:szCs w:val="24"/>
        </w:rPr>
        <w:t>松尾 雅斗</w:t>
      </w:r>
      <w:r w:rsidR="00DC1518">
        <w:rPr>
          <w:rFonts w:ascii="ＭＳ Ｐゴシック" w:eastAsia="ＭＳ Ｐゴシック" w:hAnsi="ＭＳ Ｐゴシック" w:hint="eastAsia"/>
          <w:sz w:val="24"/>
          <w:szCs w:val="24"/>
        </w:rPr>
        <w:t xml:space="preserve">　先生」</w:t>
      </w:r>
    </w:p>
    <w:p w:rsidR="00DC1518" w:rsidRPr="00DC1518" w:rsidRDefault="00DC1518" w:rsidP="00DC1518">
      <w:pPr>
        <w:pStyle w:val="Web"/>
        <w:kinsoku w:val="0"/>
        <w:overflowPunct w:val="0"/>
        <w:textAlignment w:val="baseline"/>
        <w:rPr>
          <w:rFonts w:ascii="ＭＳ Ｐゴシック" w:eastAsia="ＭＳ Ｐゴシック" w:hAnsi="ＭＳ Ｐゴシック" w:cs="ＭＳ Ｐゴシック"/>
          <w:kern w:val="0"/>
        </w:rPr>
      </w:pPr>
      <w:r>
        <w:rPr>
          <w:rFonts w:ascii="ＭＳ Ｐゴシック" w:eastAsia="ＭＳ Ｐゴシック" w:hAnsi="ＭＳ Ｐゴシック" w:hint="eastAsia"/>
        </w:rPr>
        <w:t>14</w:t>
      </w:r>
      <w:r w:rsidR="00E964F8" w:rsidRPr="00D43505">
        <w:rPr>
          <w:rFonts w:ascii="ＭＳ Ｐゴシック" w:eastAsia="ＭＳ Ｐゴシック" w:hAnsi="ＭＳ Ｐゴシック" w:hint="eastAsia"/>
        </w:rPr>
        <w:t>:</w:t>
      </w:r>
      <w:r>
        <w:rPr>
          <w:rFonts w:ascii="ＭＳ Ｐゴシック" w:eastAsia="ＭＳ Ｐゴシック" w:hAnsi="ＭＳ Ｐゴシック" w:hint="eastAsia"/>
        </w:rPr>
        <w:t>3</w:t>
      </w:r>
      <w:r w:rsidR="005A2AA2">
        <w:rPr>
          <w:rFonts w:ascii="ＭＳ Ｐゴシック" w:eastAsia="ＭＳ Ｐゴシック" w:hAnsi="ＭＳ Ｐゴシック" w:hint="eastAsia"/>
        </w:rPr>
        <w:t>0</w:t>
      </w:r>
      <w:r w:rsidR="004D58C4" w:rsidRPr="00D43505">
        <w:rPr>
          <w:rFonts w:ascii="ＭＳ Ｐゴシック" w:eastAsia="ＭＳ Ｐゴシック" w:hAnsi="ＭＳ Ｐゴシック" w:hint="eastAsia"/>
        </w:rPr>
        <w:t xml:space="preserve"> </w:t>
      </w:r>
      <w:r w:rsidR="00E964F8" w:rsidRPr="00D43505">
        <w:rPr>
          <w:rFonts w:ascii="ＭＳ Ｐゴシック" w:eastAsia="ＭＳ Ｐゴシック" w:hAnsi="ＭＳ Ｐゴシック" w:hint="eastAsia"/>
        </w:rPr>
        <w:t>～</w:t>
      </w:r>
      <w:r w:rsidR="003410F9" w:rsidRPr="00D43505">
        <w:rPr>
          <w:rFonts w:ascii="ＭＳ Ｐゴシック" w:eastAsia="ＭＳ Ｐゴシック" w:hAnsi="ＭＳ Ｐゴシック" w:hint="eastAsia"/>
        </w:rPr>
        <w:t xml:space="preserve">　</w:t>
      </w:r>
      <w:r w:rsidR="00F65BB9" w:rsidRPr="00D43505">
        <w:rPr>
          <w:rFonts w:ascii="ＭＳ Ｐゴシック" w:eastAsia="ＭＳ Ｐゴシック" w:hAnsi="ＭＳ Ｐゴシック" w:hint="eastAsia"/>
        </w:rPr>
        <w:t xml:space="preserve"> </w:t>
      </w:r>
      <w:r>
        <w:rPr>
          <w:rFonts w:ascii="ＭＳ Ｐゴシック" w:eastAsia="ＭＳ Ｐゴシック" w:hAnsi="ＭＳ Ｐゴシック" w:hint="eastAsia"/>
        </w:rPr>
        <w:t>資料館　見学・解説「</w:t>
      </w:r>
      <w:r w:rsidRPr="00DC1518">
        <w:rPr>
          <w:rFonts w:ascii="AR P丸ゴシック体M" w:eastAsia="AR P丸ゴシック体M" w:hAnsi="ＭＳ Ｐゴシック" w:hint="eastAsia"/>
          <w:color w:val="000000" w:themeColor="text1"/>
          <w:kern w:val="24"/>
        </w:rPr>
        <w:t>松尾 雅斗　先生</w:t>
      </w:r>
      <w:r>
        <w:rPr>
          <w:rFonts w:ascii="AR P丸ゴシック体M" w:eastAsia="AR P丸ゴシック体M" w:hAnsi="ＭＳ Ｐゴシック" w:hint="eastAsia"/>
          <w:color w:val="000000" w:themeColor="text1"/>
          <w:kern w:val="24"/>
        </w:rPr>
        <w:t>」</w:t>
      </w:r>
    </w:p>
    <w:p w:rsidR="004C11FF" w:rsidRPr="00DC1518" w:rsidRDefault="00DC1518" w:rsidP="00B5012B">
      <w:pPr>
        <w:spacing w:line="0" w:lineRule="atLeast"/>
        <w:rPr>
          <w:rFonts w:ascii="ＭＳ Ｐゴシック" w:eastAsia="ＭＳ Ｐゴシック" w:hAnsi="ＭＳ Ｐゴシック"/>
          <w:b/>
          <w:sz w:val="24"/>
          <w:szCs w:val="24"/>
        </w:rPr>
      </w:pPr>
      <w:r w:rsidRPr="00DC1518">
        <w:rPr>
          <w:rFonts w:ascii="ＭＳ Ｐゴシック" w:eastAsia="ＭＳ Ｐゴシック" w:hAnsi="ＭＳ Ｐゴシック" w:hint="eastAsia"/>
          <w:b/>
          <w:sz w:val="24"/>
          <w:szCs w:val="24"/>
        </w:rPr>
        <w:t>○12月14日（日）</w:t>
      </w:r>
    </w:p>
    <w:p w:rsidR="004A0949" w:rsidRDefault="00DC1518" w:rsidP="00B5012B">
      <w:pPr>
        <w:pStyle w:val="Web"/>
        <w:rPr>
          <w:rFonts w:ascii="ＭＳ Ｐゴシック" w:eastAsia="ＭＳ Ｐゴシック" w:hAnsi="ＭＳ Ｐゴシック"/>
        </w:rPr>
      </w:pPr>
      <w:r w:rsidRPr="00DC1518">
        <w:rPr>
          <w:rFonts w:ascii="ＭＳ Ｐゴシック" w:eastAsia="ＭＳ Ｐゴシック" w:hAnsi="ＭＳ Ｐゴシック" w:hint="eastAsia"/>
        </w:rPr>
        <w:t>10:0</w:t>
      </w:r>
      <w:r w:rsidR="005F714A" w:rsidRPr="00DC1518">
        <w:rPr>
          <w:rFonts w:ascii="ＭＳ Ｐゴシック" w:eastAsia="ＭＳ Ｐゴシック" w:hAnsi="ＭＳ Ｐゴシック" w:hint="eastAsia"/>
        </w:rPr>
        <w:t>0</w:t>
      </w:r>
      <w:r w:rsidR="002B5FCC" w:rsidRPr="00DC1518">
        <w:rPr>
          <w:rFonts w:ascii="ＭＳ Ｐゴシック" w:eastAsia="ＭＳ Ｐゴシック" w:hAnsi="ＭＳ Ｐゴシック" w:hint="eastAsia"/>
        </w:rPr>
        <w:t xml:space="preserve"> ～　</w:t>
      </w:r>
      <w:r w:rsidR="00AC5ACF" w:rsidRPr="00DC1518">
        <w:rPr>
          <w:rFonts w:ascii="ＭＳ Ｐゴシック" w:eastAsia="ＭＳ Ｐゴシック" w:hAnsi="ＭＳ Ｐゴシック" w:hint="eastAsia"/>
        </w:rPr>
        <w:t xml:space="preserve"> </w:t>
      </w:r>
      <w:r w:rsidR="00D706DA">
        <w:rPr>
          <w:rFonts w:ascii="ＭＳ Ｐゴシック" w:eastAsia="ＭＳ Ｐゴシック" w:hAnsi="ＭＳ Ｐゴシック" w:hint="eastAsia"/>
        </w:rPr>
        <w:t>講義・</w:t>
      </w:r>
      <w:r>
        <w:rPr>
          <w:rFonts w:ascii="ＭＳ Ｐゴシック" w:eastAsia="ＭＳ Ｐゴシック" w:hAnsi="ＭＳ Ｐゴシック" w:hint="eastAsia"/>
        </w:rPr>
        <w:t>実習</w:t>
      </w:r>
      <w:r w:rsidR="004A0949">
        <w:rPr>
          <w:rFonts w:ascii="ＭＳ Ｐゴシック" w:eastAsia="ＭＳ Ｐゴシック" w:hAnsi="ＭＳ Ｐゴシック" w:hint="eastAsia"/>
        </w:rPr>
        <w:t>「</w:t>
      </w:r>
      <w:r w:rsidRPr="00DC1518">
        <w:rPr>
          <w:rFonts w:ascii="ＭＳ Ｐゴシック" w:eastAsia="ＭＳ Ｐゴシック" w:hAnsi="ＭＳ Ｐゴシック" w:hint="eastAsia"/>
        </w:rPr>
        <w:t>奥寺　俊允</w:t>
      </w:r>
      <w:r w:rsidR="004A0949">
        <w:rPr>
          <w:rFonts w:ascii="ＭＳ Ｐゴシック" w:eastAsia="ＭＳ Ｐゴシック" w:hAnsi="ＭＳ Ｐゴシック" w:hint="eastAsia"/>
        </w:rPr>
        <w:t xml:space="preserve">　先生」</w:t>
      </w:r>
    </w:p>
    <w:p w:rsidR="00294D6D" w:rsidRDefault="00DC1518" w:rsidP="00DC1518">
      <w:pPr>
        <w:spacing w:line="0" w:lineRule="atLeast"/>
        <w:rPr>
          <w:rFonts w:ascii="AR P丸ゴシック体M" w:eastAsia="AR P丸ゴシック体M" w:hAnsi="ＭＳ 明朝"/>
          <w:sz w:val="24"/>
        </w:rPr>
      </w:pPr>
      <w:r w:rsidRPr="00DC1518">
        <w:rPr>
          <w:rFonts w:ascii="AR P丸ゴシック体M" w:eastAsia="AR P丸ゴシック体M" w:hAnsi="ＭＳ 明朝" w:hint="eastAsia"/>
          <w:sz w:val="24"/>
        </w:rPr>
        <w:t>※ご昼食はお弁当を用意させていただきます。</w:t>
      </w:r>
    </w:p>
    <w:p w:rsidR="00294D6D" w:rsidRPr="00294D6D" w:rsidRDefault="00294D6D" w:rsidP="00294D6D">
      <w:pPr>
        <w:spacing w:line="0" w:lineRule="atLeast"/>
        <w:rPr>
          <w:rFonts w:ascii="AR P丸ゴシック体M" w:eastAsia="AR P丸ゴシック体M" w:hAnsi="ＭＳ 明朝"/>
          <w:b/>
          <w:sz w:val="24"/>
        </w:rPr>
      </w:pPr>
      <w:r w:rsidRPr="00294D6D">
        <w:rPr>
          <w:rFonts w:ascii="AR P丸ゴシック体M" w:eastAsia="AR P丸ゴシック体M" w:hAnsi="ＭＳ 明朝" w:hint="eastAsia"/>
          <w:b/>
          <w:sz w:val="24"/>
        </w:rPr>
        <w:t>〔ご持参品〕</w:t>
      </w:r>
    </w:p>
    <w:p w:rsidR="00294D6D" w:rsidRPr="00294D6D" w:rsidRDefault="00294D6D" w:rsidP="00294D6D">
      <w:pPr>
        <w:pStyle w:val="aa"/>
        <w:numPr>
          <w:ilvl w:val="0"/>
          <w:numId w:val="25"/>
        </w:numPr>
        <w:spacing w:line="0" w:lineRule="atLeast"/>
        <w:ind w:leftChars="0"/>
        <w:rPr>
          <w:rFonts w:ascii="AR P丸ゴシック体M" w:eastAsia="AR P丸ゴシック体M" w:hAnsi="ＭＳ 明朝"/>
          <w:b/>
          <w:sz w:val="24"/>
        </w:rPr>
      </w:pPr>
      <w:r w:rsidRPr="00294D6D">
        <w:rPr>
          <w:rFonts w:ascii="AR P丸ゴシック体M" w:eastAsia="AR P丸ゴシック体M" w:hAnsi="ＭＳ 明朝" w:hint="eastAsia"/>
          <w:b/>
          <w:sz w:val="24"/>
        </w:rPr>
        <w:t xml:space="preserve">エンジン用ストレートハンドピース　</w:t>
      </w:r>
    </w:p>
    <w:p w:rsidR="00294D6D" w:rsidRPr="00294D6D" w:rsidRDefault="00294D6D" w:rsidP="00294D6D">
      <w:pPr>
        <w:pStyle w:val="aa"/>
        <w:numPr>
          <w:ilvl w:val="0"/>
          <w:numId w:val="25"/>
        </w:numPr>
        <w:spacing w:line="0" w:lineRule="atLeast"/>
        <w:ind w:leftChars="0"/>
        <w:rPr>
          <w:rFonts w:ascii="AR P丸ゴシック体M" w:eastAsia="AR P丸ゴシック体M" w:hAnsi="ＭＳ 明朝"/>
          <w:b/>
          <w:sz w:val="24"/>
        </w:rPr>
      </w:pPr>
      <w:r w:rsidRPr="00294D6D">
        <w:rPr>
          <w:rFonts w:ascii="AR P丸ゴシック体M" w:eastAsia="AR P丸ゴシック体M" w:hAnsi="ＭＳ 明朝" w:hint="eastAsia"/>
          <w:b/>
          <w:sz w:val="24"/>
        </w:rPr>
        <w:t>上顎洞粘膜剥離子</w:t>
      </w:r>
    </w:p>
    <w:p w:rsidR="00C32ABA" w:rsidRPr="00294D6D" w:rsidRDefault="00294D6D" w:rsidP="00294D6D">
      <w:pPr>
        <w:spacing w:line="0" w:lineRule="atLeast"/>
        <w:ind w:firstLineChars="100" w:firstLine="240"/>
        <w:rPr>
          <w:rFonts w:ascii="AR P丸ゴシック体M" w:eastAsia="AR P丸ゴシック体M" w:hAnsi="ＭＳ 明朝"/>
          <w:sz w:val="24"/>
        </w:rPr>
      </w:pPr>
      <w:r>
        <w:rPr>
          <w:rFonts w:ascii="AR P丸ゴシック体M" w:eastAsia="AR P丸ゴシック体M" w:hAnsi="ＭＳ 明朝" w:hint="eastAsia"/>
          <w:sz w:val="24"/>
        </w:rPr>
        <w:t>・・・・・お持ちでない場合は、事務局で用意いたします。</w:t>
      </w:r>
      <w:r w:rsidR="005F4150" w:rsidRPr="00DC1518">
        <w:rPr>
          <w:rFonts w:ascii="AR P丸ゴシック体M" w:eastAsia="AR P丸ゴシック体M" w:hAnsi="ＭＳ 明朝" w:hint="eastAsia"/>
          <w:sz w:val="24"/>
        </w:rPr>
        <w:t xml:space="preserve">　　　</w:t>
      </w:r>
    </w:p>
    <w:p w:rsidR="00F2659F" w:rsidRPr="00294D6D" w:rsidRDefault="00F2659F" w:rsidP="00F726EC">
      <w:pPr>
        <w:rPr>
          <w:rFonts w:ascii="AR P丸ゴシック体M" w:eastAsia="AR P丸ゴシック体M" w:hAnsi="ＭＳ 明朝"/>
          <w:b/>
          <w:sz w:val="16"/>
          <w:szCs w:val="16"/>
        </w:rPr>
      </w:pPr>
    </w:p>
    <w:p w:rsidR="00F374F0" w:rsidRPr="00762E86" w:rsidRDefault="00D36072" w:rsidP="00F726EC">
      <w:pPr>
        <w:rPr>
          <w:rFonts w:ascii="AR P丸ゴシック体M" w:eastAsia="AR P丸ゴシック体M" w:hAnsi="ＭＳ 明朝"/>
          <w:b/>
          <w:sz w:val="28"/>
          <w:szCs w:val="28"/>
        </w:rPr>
      </w:pPr>
      <w:r w:rsidRPr="00762E86">
        <w:rPr>
          <w:rFonts w:ascii="AR P丸ゴシック体M" w:eastAsia="AR P丸ゴシック体M" w:hAnsi="ＭＳ 明朝" w:hint="eastAsia"/>
          <w:b/>
          <w:sz w:val="28"/>
          <w:szCs w:val="28"/>
        </w:rPr>
        <w:t>講演内容</w:t>
      </w:r>
    </w:p>
    <w:p w:rsidR="007E30FB" w:rsidRDefault="00F374F0" w:rsidP="007E1E2A">
      <w:pPr>
        <w:rPr>
          <w:rFonts w:ascii="AR P丸ゴシック体M" w:eastAsia="AR P丸ゴシック体M" w:hAnsi="ＭＳ 明朝"/>
          <w:b/>
          <w:sz w:val="24"/>
        </w:rPr>
      </w:pPr>
      <w:r>
        <w:rPr>
          <w:rFonts w:ascii="AR P丸ゴシック体M" w:eastAsia="AR P丸ゴシック体M" w:hAnsi="ＭＳ 明朝" w:hint="eastAsia"/>
          <w:b/>
          <w:sz w:val="24"/>
        </w:rPr>
        <w:t>○12月13日（土）</w:t>
      </w:r>
      <w:r w:rsidR="007E1E2A" w:rsidRPr="00284F30">
        <w:rPr>
          <w:rFonts w:ascii="AR P丸ゴシック体M" w:eastAsia="AR P丸ゴシック体M" w:hAnsi="ＭＳ 明朝" w:hint="eastAsia"/>
          <w:b/>
          <w:sz w:val="24"/>
        </w:rPr>
        <w:t xml:space="preserve">　</w:t>
      </w:r>
    </w:p>
    <w:p w:rsidR="00030F85" w:rsidRPr="00D54B70" w:rsidRDefault="00030F85" w:rsidP="002E4404">
      <w:pPr>
        <w:rPr>
          <w:rFonts w:ascii="ＭＳ 明朝" w:hAnsi="ＭＳ 明朝"/>
          <w:sz w:val="16"/>
          <w:szCs w:val="16"/>
        </w:rPr>
      </w:pPr>
    </w:p>
    <w:p w:rsidR="00F374F0" w:rsidRPr="00F374F0" w:rsidRDefault="00F374F0" w:rsidP="00F374F0">
      <w:pPr>
        <w:rPr>
          <w:rFonts w:ascii="ＭＳ 明朝" w:hAnsi="ＭＳ 明朝"/>
          <w:b/>
          <w:sz w:val="24"/>
          <w:szCs w:val="24"/>
        </w:rPr>
      </w:pPr>
      <w:r w:rsidRPr="00F374F0">
        <w:rPr>
          <w:rFonts w:ascii="ＭＳ 明朝" w:hAnsi="ＭＳ 明朝" w:hint="eastAsia"/>
          <w:b/>
          <w:sz w:val="24"/>
          <w:szCs w:val="24"/>
        </w:rPr>
        <w:t>「</w:t>
      </w:r>
      <w:r w:rsidRPr="00F374F0">
        <w:rPr>
          <w:rFonts w:ascii="ＭＳ 明朝" w:hAnsi="ＭＳ 明朝"/>
          <w:b/>
          <w:sz w:val="24"/>
          <w:szCs w:val="24"/>
        </w:rPr>
        <w:t>インプラントロジストのための臨床解剖学</w:t>
      </w:r>
      <w:r w:rsidRPr="00F374F0">
        <w:rPr>
          <w:rFonts w:ascii="ＭＳ 明朝" w:hAnsi="ＭＳ 明朝" w:hint="eastAsia"/>
          <w:b/>
          <w:vanish/>
          <w:sz w:val="24"/>
          <w:szCs w:val="24"/>
        </w:rPr>
        <w:t>抄録</w:t>
      </w:r>
      <w:r w:rsidRPr="00F374F0">
        <w:rPr>
          <w:rFonts w:ascii="ＭＳ 明朝" w:hAnsi="ＭＳ 明朝" w:hint="eastAsia"/>
          <w:b/>
          <w:vanish/>
          <w:sz w:val="24"/>
          <w:szCs w:val="24"/>
        </w:rPr>
        <w:pgNum/>
      </w:r>
      <w:r w:rsidRPr="00F374F0">
        <w:rPr>
          <w:rFonts w:ascii="ＭＳ 明朝" w:hAnsi="ＭＳ 明朝" w:cs="ＭＳ 明朝" w:hint="eastAsia"/>
          <w:b/>
          <w:vanish/>
          <w:sz w:val="24"/>
          <w:szCs w:val="24"/>
        </w:rPr>
        <w:t>﷽﷽﷽﷽﷽﷽﷽﷽﷽﷽﷽﷽﷽﷽﷽</w:t>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vanish/>
          <w:sz w:val="24"/>
          <w:szCs w:val="24"/>
        </w:rPr>
        <w:pgNum/>
      </w:r>
      <w:r w:rsidRPr="00F374F0">
        <w:rPr>
          <w:rFonts w:ascii="ＭＳ 明朝" w:hAnsi="ＭＳ 明朝" w:hint="eastAsia"/>
          <w:b/>
          <w:sz w:val="24"/>
          <w:szCs w:val="24"/>
        </w:rPr>
        <w:t>」</w:t>
      </w:r>
    </w:p>
    <w:p w:rsidR="00F374F0" w:rsidRPr="00F374F0" w:rsidRDefault="00F374F0" w:rsidP="00F374F0">
      <w:pPr>
        <w:rPr>
          <w:rFonts w:ascii="ＭＳ 明朝" w:hAnsi="ＭＳ 明朝"/>
          <w:sz w:val="24"/>
          <w:szCs w:val="24"/>
        </w:rPr>
      </w:pPr>
      <w:r w:rsidRPr="00F374F0">
        <w:rPr>
          <w:rFonts w:ascii="ＭＳ 明朝" w:hAnsi="ＭＳ 明朝"/>
          <w:sz w:val="24"/>
          <w:szCs w:val="24"/>
        </w:rPr>
        <w:t>松尾雅斗　(Matsuo Masato)</w:t>
      </w:r>
      <w:r>
        <w:rPr>
          <w:rFonts w:ascii="ＭＳ 明朝" w:hAnsi="ＭＳ 明朝" w:hint="eastAsia"/>
          <w:sz w:val="24"/>
          <w:szCs w:val="24"/>
        </w:rPr>
        <w:t xml:space="preserve">　先生</w:t>
      </w:r>
    </w:p>
    <w:p w:rsidR="00F374F0" w:rsidRPr="00F374F0" w:rsidRDefault="00F374F0" w:rsidP="00F374F0">
      <w:pPr>
        <w:rPr>
          <w:rFonts w:ascii="ＭＳ 明朝" w:hAnsi="ＭＳ 明朝"/>
          <w:sz w:val="24"/>
          <w:szCs w:val="24"/>
        </w:rPr>
      </w:pPr>
    </w:p>
    <w:p w:rsidR="00F374F0" w:rsidRPr="00F374F0" w:rsidRDefault="00F374F0" w:rsidP="00F374F0">
      <w:pPr>
        <w:rPr>
          <w:rFonts w:ascii="ＭＳ 明朝" w:hAnsi="ＭＳ 明朝"/>
          <w:sz w:val="24"/>
          <w:szCs w:val="24"/>
        </w:rPr>
      </w:pPr>
      <w:r w:rsidRPr="00F374F0">
        <w:rPr>
          <w:rFonts w:ascii="ＭＳ 明朝" w:hAnsi="ＭＳ 明朝" w:hint="eastAsia"/>
          <w:sz w:val="24"/>
          <w:szCs w:val="24"/>
        </w:rPr>
        <w:t>本講演では『</w:t>
      </w:r>
      <w:r w:rsidRPr="00F374F0">
        <w:rPr>
          <w:rFonts w:ascii="ＭＳ 明朝" w:hAnsi="ＭＳ 明朝"/>
          <w:sz w:val="24"/>
          <w:szCs w:val="24"/>
        </w:rPr>
        <w:t>インプラントロジストのための臨床解剖学</w:t>
      </w:r>
      <w:r w:rsidRPr="00F374F0">
        <w:rPr>
          <w:rFonts w:ascii="ＭＳ 明朝" w:hAnsi="ＭＳ 明朝" w:hint="eastAsia"/>
          <w:sz w:val="24"/>
          <w:szCs w:val="24"/>
        </w:rPr>
        <w:t>』というタイトルで</w:t>
      </w:r>
      <w:r w:rsidRPr="00F374F0">
        <w:rPr>
          <w:rFonts w:ascii="ＭＳ 明朝" w:hAnsi="ＭＳ 明朝"/>
          <w:sz w:val="24"/>
          <w:szCs w:val="24"/>
        </w:rPr>
        <w:t>、インプラント治療に必要な基本的事項をピックアップしてお話ししたいと思います。近年、臨床医から頭頚部の正常構造について解剖学者の意見を求められる機会が多くなってきました。</w:t>
      </w:r>
      <w:r w:rsidRPr="00F374F0">
        <w:rPr>
          <w:rFonts w:ascii="ＭＳ 明朝" w:hAnsi="ＭＳ 明朝" w:hint="eastAsia"/>
          <w:sz w:val="24"/>
          <w:szCs w:val="24"/>
        </w:rPr>
        <w:t>本学資料館を見学し人体の構造について</w:t>
      </w:r>
      <w:r w:rsidRPr="00F374F0">
        <w:rPr>
          <w:rFonts w:ascii="ＭＳ 明朝" w:hAnsi="ＭＳ 明朝"/>
          <w:sz w:val="24"/>
          <w:szCs w:val="24"/>
        </w:rPr>
        <w:t>学習した</w:t>
      </w:r>
      <w:r w:rsidRPr="00F374F0">
        <w:rPr>
          <w:rFonts w:ascii="ＭＳ 明朝" w:hAnsi="ＭＳ 明朝" w:hint="eastAsia"/>
          <w:sz w:val="24"/>
          <w:szCs w:val="24"/>
        </w:rPr>
        <w:t>いと考えています。また、</w:t>
      </w:r>
      <w:r w:rsidRPr="00F374F0">
        <w:rPr>
          <w:rFonts w:ascii="ＭＳ 明朝" w:hAnsi="ＭＳ 明朝"/>
          <w:sz w:val="24"/>
          <w:szCs w:val="24"/>
        </w:rPr>
        <w:t>解剖学者と臨床医の間でコンセンサスを共有できればと思っています。</w:t>
      </w:r>
    </w:p>
    <w:p w:rsidR="00F374F0" w:rsidRPr="00D54B70" w:rsidRDefault="00F374F0" w:rsidP="00F374F0">
      <w:pPr>
        <w:rPr>
          <w:rFonts w:ascii="ＭＳ 明朝" w:hAnsi="ＭＳ 明朝"/>
          <w:sz w:val="16"/>
          <w:szCs w:val="16"/>
        </w:rPr>
      </w:pPr>
    </w:p>
    <w:p w:rsidR="00F374F0" w:rsidRPr="00F374F0" w:rsidRDefault="00F374F0" w:rsidP="00F374F0">
      <w:pPr>
        <w:rPr>
          <w:rFonts w:ascii="ＭＳ 明朝" w:hAnsi="ＭＳ 明朝"/>
          <w:b/>
          <w:sz w:val="24"/>
          <w:szCs w:val="24"/>
        </w:rPr>
      </w:pPr>
      <w:r w:rsidRPr="00F374F0">
        <w:rPr>
          <w:rFonts w:ascii="ＭＳ 明朝" w:hAnsi="ＭＳ 明朝" w:hint="eastAsia"/>
          <w:b/>
          <w:sz w:val="24"/>
          <w:szCs w:val="24"/>
        </w:rPr>
        <w:t>略歴</w:t>
      </w:r>
    </w:p>
    <w:p w:rsidR="00F374F0" w:rsidRPr="00F374F0" w:rsidRDefault="00F374F0" w:rsidP="00F374F0">
      <w:pPr>
        <w:rPr>
          <w:rFonts w:ascii="ＭＳ 明朝" w:hAnsi="ＭＳ 明朝"/>
          <w:sz w:val="24"/>
          <w:szCs w:val="24"/>
        </w:rPr>
      </w:pPr>
      <w:r w:rsidRPr="00F374F0">
        <w:rPr>
          <w:rFonts w:ascii="ＭＳ 明朝" w:hAnsi="ＭＳ 明朝"/>
          <w:sz w:val="24"/>
          <w:szCs w:val="24"/>
        </w:rPr>
        <w:t>神奈川歯科大学・歯学部卒業</w:t>
      </w:r>
    </w:p>
    <w:p w:rsidR="00F374F0" w:rsidRPr="00F374F0" w:rsidRDefault="00F374F0" w:rsidP="00F374F0">
      <w:pPr>
        <w:rPr>
          <w:rFonts w:ascii="ＭＳ 明朝" w:hAnsi="ＭＳ 明朝"/>
          <w:sz w:val="24"/>
          <w:szCs w:val="24"/>
        </w:rPr>
      </w:pPr>
      <w:r w:rsidRPr="00F374F0">
        <w:rPr>
          <w:rFonts w:ascii="ＭＳ 明朝" w:hAnsi="ＭＳ 明朝"/>
          <w:sz w:val="24"/>
          <w:szCs w:val="24"/>
        </w:rPr>
        <w:t>神奈川歯科大学・歯学部・大学院・歯学研究科卒業</w:t>
      </w:r>
      <w:r w:rsidRPr="00F374F0">
        <w:rPr>
          <w:rFonts w:ascii="ＭＳ 明朝" w:hAnsi="ＭＳ 明朝"/>
          <w:sz w:val="24"/>
          <w:szCs w:val="24"/>
        </w:rPr>
        <w:tab/>
      </w:r>
      <w:r w:rsidRPr="00F374F0">
        <w:rPr>
          <w:rFonts w:ascii="ＭＳ 明朝" w:hAnsi="ＭＳ 明朝"/>
          <w:sz w:val="24"/>
          <w:szCs w:val="24"/>
        </w:rPr>
        <w:tab/>
      </w:r>
    </w:p>
    <w:p w:rsidR="00F374F0" w:rsidRPr="00F374F0" w:rsidRDefault="00F374F0" w:rsidP="00F374F0">
      <w:pPr>
        <w:rPr>
          <w:rFonts w:ascii="ＭＳ 明朝" w:hAnsi="ＭＳ 明朝"/>
          <w:sz w:val="24"/>
          <w:szCs w:val="24"/>
        </w:rPr>
      </w:pPr>
      <w:r w:rsidRPr="00F374F0">
        <w:rPr>
          <w:rFonts w:ascii="ＭＳ 明朝" w:hAnsi="ＭＳ 明朝"/>
          <w:sz w:val="24"/>
          <w:szCs w:val="24"/>
        </w:rPr>
        <w:t>Karolinska Institute (Sweden)　留学</w:t>
      </w:r>
    </w:p>
    <w:p w:rsidR="00F374F0" w:rsidRPr="00F374F0" w:rsidRDefault="00F374F0" w:rsidP="00F374F0">
      <w:pPr>
        <w:rPr>
          <w:rFonts w:ascii="ＭＳ 明朝" w:hAnsi="ＭＳ 明朝"/>
          <w:b/>
          <w:sz w:val="24"/>
          <w:szCs w:val="24"/>
        </w:rPr>
      </w:pPr>
      <w:r w:rsidRPr="00F374F0">
        <w:rPr>
          <w:rFonts w:ascii="ＭＳ 明朝" w:hAnsi="ＭＳ 明朝" w:hint="eastAsia"/>
          <w:b/>
          <w:sz w:val="24"/>
          <w:szCs w:val="24"/>
        </w:rPr>
        <w:t>所属</w:t>
      </w:r>
    </w:p>
    <w:p w:rsidR="00F374F0" w:rsidRPr="00F374F0" w:rsidRDefault="00F374F0" w:rsidP="00F374F0">
      <w:pPr>
        <w:rPr>
          <w:rFonts w:ascii="ＭＳ 明朝" w:hAnsi="ＭＳ 明朝"/>
          <w:sz w:val="24"/>
          <w:szCs w:val="24"/>
        </w:rPr>
      </w:pPr>
      <w:r w:rsidRPr="00F374F0">
        <w:rPr>
          <w:rFonts w:ascii="ＭＳ 明朝" w:hAnsi="ＭＳ 明朝"/>
          <w:sz w:val="24"/>
          <w:szCs w:val="24"/>
        </w:rPr>
        <w:t>神奈川歯科大学</w:t>
      </w:r>
      <w:r w:rsidRPr="00F374F0">
        <w:rPr>
          <w:rFonts w:ascii="ＭＳ 明朝" w:hAnsi="ＭＳ 明朝" w:hint="eastAsia"/>
          <w:sz w:val="24"/>
          <w:szCs w:val="24"/>
        </w:rPr>
        <w:t>大学院</w:t>
      </w:r>
      <w:r w:rsidRPr="00F374F0">
        <w:rPr>
          <w:rFonts w:ascii="ＭＳ 明朝" w:hAnsi="ＭＳ 明朝"/>
          <w:sz w:val="24"/>
          <w:szCs w:val="24"/>
        </w:rPr>
        <w:t>、</w:t>
      </w:r>
      <w:r w:rsidRPr="00F374F0">
        <w:rPr>
          <w:rFonts w:ascii="ＭＳ 明朝" w:hAnsi="ＭＳ 明朝" w:hint="eastAsia"/>
          <w:sz w:val="24"/>
          <w:szCs w:val="24"/>
        </w:rPr>
        <w:t>口腔科学講座歯科形態学分野・</w:t>
      </w:r>
      <w:r w:rsidRPr="00F374F0">
        <w:rPr>
          <w:rFonts w:ascii="ＭＳ 明朝" w:hAnsi="ＭＳ 明朝"/>
          <w:sz w:val="24"/>
          <w:szCs w:val="24"/>
        </w:rPr>
        <w:t>准教授</w:t>
      </w:r>
    </w:p>
    <w:p w:rsidR="00F374F0" w:rsidRPr="00F374F0" w:rsidRDefault="00F374F0" w:rsidP="00F374F0">
      <w:pPr>
        <w:rPr>
          <w:rFonts w:ascii="ＭＳ 明朝" w:hAnsi="ＭＳ 明朝"/>
          <w:sz w:val="24"/>
          <w:szCs w:val="24"/>
        </w:rPr>
      </w:pPr>
      <w:r w:rsidRPr="00F374F0">
        <w:rPr>
          <w:rFonts w:ascii="ＭＳ 明朝" w:hAnsi="ＭＳ 明朝"/>
          <w:sz w:val="24"/>
          <w:szCs w:val="24"/>
        </w:rPr>
        <w:t>日本口腔インプラント学会基礎系指導医</w:t>
      </w:r>
    </w:p>
    <w:p w:rsidR="00D706DA" w:rsidRDefault="00D706DA" w:rsidP="004762A1">
      <w:pPr>
        <w:rPr>
          <w:rFonts w:ascii="AR P丸ゴシック体M" w:eastAsia="AR P丸ゴシック体M" w:hAnsi="ＭＳ 明朝"/>
          <w:b/>
          <w:sz w:val="24"/>
          <w:szCs w:val="24"/>
        </w:rPr>
      </w:pPr>
      <w:r>
        <w:rPr>
          <w:rFonts w:ascii="ＭＳ 明朝" w:hAnsi="ＭＳ 明朝" w:hint="eastAsia"/>
          <w:noProof/>
          <w:sz w:val="24"/>
          <w:szCs w:val="24"/>
        </w:rPr>
        <mc:AlternateContent>
          <mc:Choice Requires="wps">
            <w:drawing>
              <wp:anchor distT="0" distB="0" distL="114300" distR="114300" simplePos="0" relativeHeight="251661312" behindDoc="0" locked="0" layoutInCell="1" allowOverlap="1" wp14:anchorId="63CFE1C3" wp14:editId="3914E928">
                <wp:simplePos x="0" y="0"/>
                <wp:positionH relativeFrom="column">
                  <wp:posOffset>0</wp:posOffset>
                </wp:positionH>
                <wp:positionV relativeFrom="paragraph">
                  <wp:posOffset>200025</wp:posOffset>
                </wp:positionV>
                <wp:extent cx="680466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804660" cy="0"/>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078DEDF3"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15.75pt" to="535.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" strokecolor="windowText">
                <v:stroke dashstyle="dash"/>
              </v:line>
            </w:pict>
          </mc:Fallback>
        </mc:AlternateContent>
      </w:r>
    </w:p>
    <w:p w:rsidR="00CC576E" w:rsidRDefault="007E1E2A" w:rsidP="004762A1">
      <w:pPr>
        <w:rPr>
          <w:rFonts w:ascii="AR P丸ゴシック体M" w:eastAsia="AR P丸ゴシック体M" w:hAnsi="ＭＳ 明朝"/>
          <w:b/>
          <w:sz w:val="24"/>
          <w:szCs w:val="24"/>
        </w:rPr>
      </w:pPr>
      <w:r w:rsidRPr="00A95764">
        <w:rPr>
          <w:rFonts w:ascii="AR P丸ゴシック体M" w:eastAsia="AR P丸ゴシック体M" w:hAnsi="ＭＳ 明朝" w:hint="eastAsia"/>
          <w:b/>
          <w:sz w:val="24"/>
          <w:szCs w:val="24"/>
        </w:rPr>
        <w:t>○</w:t>
      </w:r>
      <w:r w:rsidR="00F374F0">
        <w:rPr>
          <w:rFonts w:ascii="AR P丸ゴシック体M" w:eastAsia="AR P丸ゴシック体M" w:hAnsi="ＭＳ 明朝" w:hint="eastAsia"/>
          <w:b/>
          <w:sz w:val="24"/>
          <w:szCs w:val="24"/>
        </w:rPr>
        <w:t>12月14日（日）</w:t>
      </w:r>
      <w:r w:rsidRPr="00A95764">
        <w:rPr>
          <w:rFonts w:ascii="AR P丸ゴシック体M" w:eastAsia="AR P丸ゴシック体M" w:hAnsi="ＭＳ 明朝" w:hint="eastAsia"/>
          <w:b/>
          <w:sz w:val="24"/>
          <w:szCs w:val="24"/>
        </w:rPr>
        <w:t xml:space="preserve">　</w:t>
      </w:r>
    </w:p>
    <w:p w:rsidR="00D706DA" w:rsidRDefault="00D706DA" w:rsidP="00D706DA">
      <w:pPr>
        <w:ind w:firstLineChars="50" w:firstLine="120"/>
        <w:jc w:val="left"/>
        <w:rPr>
          <w:rFonts w:ascii="ＭＳ 明朝" w:hAnsi="ＭＳ 明朝"/>
          <w:b/>
          <w:sz w:val="24"/>
          <w:szCs w:val="24"/>
        </w:rPr>
      </w:pPr>
    </w:p>
    <w:p w:rsidR="00837624" w:rsidRPr="00837624" w:rsidRDefault="00837624" w:rsidP="00D706DA">
      <w:pPr>
        <w:ind w:firstLineChars="50" w:firstLine="120"/>
        <w:jc w:val="left"/>
        <w:rPr>
          <w:rFonts w:ascii="ＭＳ 明朝" w:hAnsi="ＭＳ 明朝"/>
          <w:b/>
          <w:sz w:val="24"/>
          <w:szCs w:val="24"/>
        </w:rPr>
      </w:pPr>
      <w:r w:rsidRPr="00837624">
        <w:rPr>
          <w:rFonts w:ascii="ＭＳ 明朝" w:hAnsi="ＭＳ 明朝" w:hint="eastAsia"/>
          <w:b/>
          <w:sz w:val="24"/>
          <w:szCs w:val="24"/>
        </w:rPr>
        <w:lastRenderedPageBreak/>
        <w:t>「</w:t>
      </w:r>
      <w:r w:rsidR="00D706DA" w:rsidRPr="00D706DA">
        <w:rPr>
          <w:rFonts w:ascii="ＭＳ 明朝" w:hAnsi="ＭＳ 明朝" w:hint="eastAsia"/>
          <w:b/>
          <w:sz w:val="24"/>
          <w:szCs w:val="24"/>
        </w:rPr>
        <w:t>上顎洞底挙上術の基礎と実習</w:t>
      </w:r>
      <w:r w:rsidRPr="00837624">
        <w:rPr>
          <w:rFonts w:ascii="ＭＳ 明朝" w:hAnsi="ＭＳ 明朝" w:hint="eastAsia"/>
          <w:b/>
          <w:sz w:val="24"/>
          <w:szCs w:val="24"/>
        </w:rPr>
        <w:t>」</w:t>
      </w:r>
    </w:p>
    <w:p w:rsidR="0010490A" w:rsidRDefault="00891B29" w:rsidP="0060459C">
      <w:pPr>
        <w:ind w:firstLineChars="50" w:firstLine="120"/>
        <w:jc w:val="left"/>
        <w:rPr>
          <w:rFonts w:ascii="ＭＳ 明朝" w:hAnsi="ＭＳ 明朝"/>
          <w:sz w:val="24"/>
          <w:szCs w:val="24"/>
        </w:rPr>
      </w:pPr>
      <w:r w:rsidRPr="00891B29">
        <w:rPr>
          <w:rFonts w:ascii="ＭＳ 明朝" w:hAnsi="ＭＳ 明朝" w:hint="eastAsia"/>
          <w:sz w:val="24"/>
          <w:szCs w:val="24"/>
        </w:rPr>
        <w:t>奥寺 俊允</w:t>
      </w:r>
      <w:r w:rsidR="00430F63" w:rsidRPr="00D43505">
        <w:rPr>
          <w:rFonts w:ascii="ＭＳ 明朝" w:hAnsi="ＭＳ 明朝" w:hint="eastAsia"/>
          <w:sz w:val="24"/>
          <w:szCs w:val="24"/>
        </w:rPr>
        <w:t>先生</w:t>
      </w:r>
    </w:p>
    <w:p w:rsidR="00AC5ACF" w:rsidRDefault="00AC5ACF" w:rsidP="00837624">
      <w:pPr>
        <w:jc w:val="left"/>
        <w:rPr>
          <w:rFonts w:ascii="ＭＳ 明朝" w:hAnsi="ＭＳ 明朝"/>
          <w:sz w:val="24"/>
          <w:szCs w:val="24"/>
        </w:rPr>
      </w:pPr>
    </w:p>
    <w:p w:rsidR="00D706DA" w:rsidRPr="00D706DA" w:rsidRDefault="00D706DA" w:rsidP="00D706DA">
      <w:pPr>
        <w:jc w:val="left"/>
        <w:rPr>
          <w:rFonts w:ascii="ＭＳ 明朝" w:hAnsi="ＭＳ 明朝"/>
          <w:sz w:val="24"/>
          <w:szCs w:val="24"/>
        </w:rPr>
      </w:pPr>
      <w:r w:rsidRPr="00D706DA">
        <w:rPr>
          <w:rFonts w:ascii="ＭＳ 明朝" w:hAnsi="ＭＳ 明朝" w:hint="eastAsia"/>
          <w:sz w:val="24"/>
          <w:szCs w:val="24"/>
        </w:rPr>
        <w:t>上顎臼歯部に欠損を有する患者は成人の４０%を占め、さらに上顎無歯顎患者は下顎に比べ3.5倍も多い。その欠損補綴１つとしてインプラント治療がある。</w:t>
      </w:r>
    </w:p>
    <w:p w:rsidR="00D706DA" w:rsidRPr="00D706DA" w:rsidRDefault="00D706DA" w:rsidP="00D706DA">
      <w:pPr>
        <w:jc w:val="left"/>
        <w:rPr>
          <w:rFonts w:ascii="ＭＳ 明朝" w:hAnsi="ＭＳ 明朝"/>
          <w:sz w:val="24"/>
          <w:szCs w:val="24"/>
        </w:rPr>
      </w:pPr>
      <w:r w:rsidRPr="00D706DA">
        <w:rPr>
          <w:rFonts w:ascii="ＭＳ 明朝" w:hAnsi="ＭＳ 明朝" w:hint="eastAsia"/>
          <w:sz w:val="24"/>
          <w:szCs w:val="24"/>
        </w:rPr>
        <w:t>しかしこの上顎臼歯部領域はインプラント治療において解剖学的に非常に不利な形態を有している。その１つに上顎洞の存在が上げら、これにより歯槽骨高径が不足する。</w:t>
      </w:r>
    </w:p>
    <w:p w:rsidR="00D706DA" w:rsidRPr="00D706DA" w:rsidRDefault="00D706DA" w:rsidP="00D706DA">
      <w:pPr>
        <w:jc w:val="left"/>
        <w:rPr>
          <w:rFonts w:ascii="ＭＳ 明朝" w:hAnsi="ＭＳ 明朝"/>
          <w:sz w:val="24"/>
          <w:szCs w:val="24"/>
        </w:rPr>
      </w:pPr>
      <w:r w:rsidRPr="00D706DA">
        <w:rPr>
          <w:rFonts w:ascii="ＭＳ 明朝" w:hAnsi="ＭＳ 明朝" w:hint="eastAsia"/>
          <w:sz w:val="24"/>
          <w:szCs w:val="24"/>
        </w:rPr>
        <w:t>近年、垂直的骨量不足に対する上顎洞への骨増生により十分な骨高径を獲得出来る上顎洞底挙上術は一般的で予知性の高い治療法となってきている。</w:t>
      </w:r>
    </w:p>
    <w:p w:rsidR="00D706DA" w:rsidRPr="00D706DA" w:rsidRDefault="00D706DA" w:rsidP="00D706DA">
      <w:pPr>
        <w:jc w:val="left"/>
        <w:rPr>
          <w:rFonts w:ascii="ＭＳ 明朝" w:hAnsi="ＭＳ 明朝"/>
          <w:sz w:val="24"/>
          <w:szCs w:val="24"/>
        </w:rPr>
      </w:pPr>
      <w:r w:rsidRPr="00D706DA">
        <w:rPr>
          <w:rFonts w:ascii="ＭＳ 明朝" w:hAnsi="ＭＳ 明朝" w:hint="eastAsia"/>
          <w:sz w:val="24"/>
          <w:szCs w:val="24"/>
        </w:rPr>
        <w:t xml:space="preserve">　</w:t>
      </w:r>
    </w:p>
    <w:p w:rsidR="00D706DA" w:rsidRPr="00D706DA" w:rsidRDefault="00D706DA" w:rsidP="00D706DA">
      <w:pPr>
        <w:jc w:val="left"/>
        <w:rPr>
          <w:rFonts w:ascii="ＭＳ 明朝" w:hAnsi="ＭＳ 明朝"/>
          <w:sz w:val="24"/>
          <w:szCs w:val="24"/>
        </w:rPr>
      </w:pPr>
      <w:r w:rsidRPr="00D706DA">
        <w:rPr>
          <w:rFonts w:ascii="ＭＳ 明朝" w:hAnsi="ＭＳ 明朝"/>
          <w:sz w:val="24"/>
          <w:szCs w:val="24"/>
        </w:rPr>
        <w:t xml:space="preserve"> </w:t>
      </w:r>
      <w:r w:rsidRPr="00D706DA">
        <w:rPr>
          <w:rFonts w:ascii="ＭＳ 明朝" w:hAnsi="ＭＳ 明朝" w:hint="eastAsia"/>
          <w:sz w:val="24"/>
          <w:szCs w:val="24"/>
        </w:rPr>
        <w:t>今回、上顎洞底挙上術の基礎から術式まで解説し、実際に模型を使用した実習を行いたいと思います。その実習では、サイナスドリル使用した比較的安全な歯槽頂アプローチや側方アプローチご紹介させて頂きます。</w:t>
      </w:r>
    </w:p>
    <w:p w:rsidR="00BA5601" w:rsidRPr="00D706DA" w:rsidRDefault="00D706DA" w:rsidP="00837624">
      <w:pPr>
        <w:jc w:val="left"/>
        <w:rPr>
          <w:rFonts w:ascii="ＭＳ 明朝" w:hAnsi="ＭＳ 明朝"/>
          <w:sz w:val="24"/>
          <w:szCs w:val="24"/>
        </w:rPr>
      </w:pPr>
      <w:r w:rsidRPr="00D706DA">
        <w:rPr>
          <w:rFonts w:ascii="ＭＳ 明朝" w:hAnsi="ＭＳ 明朝" w:hint="eastAsia"/>
          <w:sz w:val="24"/>
          <w:szCs w:val="24"/>
        </w:rPr>
        <w:t>さらに、最近では骨移植材を使用せず</w:t>
      </w:r>
      <w:r w:rsidRPr="00D706DA">
        <w:rPr>
          <w:rFonts w:ascii="ＭＳ 明朝" w:hAnsi="ＭＳ 明朝"/>
          <w:sz w:val="24"/>
          <w:szCs w:val="24"/>
        </w:rPr>
        <w:t>PRF</w:t>
      </w:r>
      <w:r w:rsidRPr="00D706DA">
        <w:rPr>
          <w:rFonts w:ascii="ＭＳ 明朝" w:hAnsi="ＭＳ 明朝" w:hint="eastAsia"/>
          <w:sz w:val="24"/>
          <w:szCs w:val="24"/>
        </w:rPr>
        <w:t>のみで骨増生を行い良好な結果を得られたという報告もみられるようになりました。そこで、上顎洞底挙上術における</w:t>
      </w:r>
      <w:r w:rsidRPr="00D706DA">
        <w:rPr>
          <w:rFonts w:ascii="ＭＳ 明朝" w:hAnsi="ＭＳ 明朝"/>
          <w:sz w:val="24"/>
          <w:szCs w:val="24"/>
        </w:rPr>
        <w:t>PRF</w:t>
      </w:r>
      <w:r w:rsidRPr="00D706DA">
        <w:rPr>
          <w:rFonts w:ascii="ＭＳ 明朝" w:hAnsi="ＭＳ 明朝" w:hint="eastAsia"/>
          <w:sz w:val="24"/>
          <w:szCs w:val="24"/>
        </w:rPr>
        <w:t>の使用法についてもデモンストレーションしたいと思っております。</w:t>
      </w:r>
    </w:p>
    <w:p w:rsidR="00D54B70" w:rsidRPr="00D43505" w:rsidRDefault="00D54B70" w:rsidP="00837624">
      <w:pPr>
        <w:jc w:val="left"/>
        <w:rPr>
          <w:rFonts w:ascii="ＭＳ 明朝" w:hAnsi="ＭＳ 明朝"/>
          <w:sz w:val="24"/>
          <w:szCs w:val="24"/>
        </w:rPr>
      </w:pPr>
    </w:p>
    <w:p w:rsidR="0060459C" w:rsidRDefault="0060459C" w:rsidP="0060459C">
      <w:pPr>
        <w:rPr>
          <w:rFonts w:ascii="ＭＳ 明朝" w:hAnsi="ＭＳ 明朝"/>
          <w:b/>
          <w:sz w:val="24"/>
          <w:szCs w:val="24"/>
        </w:rPr>
      </w:pPr>
      <w:r w:rsidRPr="0060459C">
        <w:rPr>
          <w:rFonts w:ascii="ＭＳ 明朝" w:hAnsi="ＭＳ 明朝" w:hint="eastAsia"/>
          <w:b/>
          <w:sz w:val="24"/>
          <w:szCs w:val="24"/>
        </w:rPr>
        <w:t xml:space="preserve">略歴 </w:t>
      </w:r>
    </w:p>
    <w:p w:rsidR="00891B29" w:rsidRPr="00891B29" w:rsidRDefault="00891B29" w:rsidP="0060459C">
      <w:pPr>
        <w:rPr>
          <w:rFonts w:ascii="ＭＳ 明朝" w:hAnsi="ＭＳ 明朝"/>
          <w:sz w:val="24"/>
          <w:szCs w:val="24"/>
        </w:rPr>
      </w:pPr>
      <w:r w:rsidRPr="00891B29">
        <w:rPr>
          <w:rFonts w:ascii="ＭＳ 明朝" w:hAnsi="ＭＳ 明朝" w:hint="eastAsia"/>
          <w:sz w:val="24"/>
          <w:szCs w:val="24"/>
        </w:rPr>
        <w:t>2005年　神奈川歯科大学卒業</w:t>
      </w:r>
      <w:r w:rsidRPr="00891B29">
        <w:rPr>
          <w:rFonts w:ascii="ＭＳ 明朝" w:hAnsi="ＭＳ 明朝" w:hint="eastAsia"/>
          <w:sz w:val="24"/>
          <w:szCs w:val="24"/>
        </w:rPr>
        <w:br/>
        <w:t>2005年　王子歯科クリニック勤務</w:t>
      </w:r>
      <w:r w:rsidRPr="00891B29">
        <w:rPr>
          <w:rFonts w:ascii="ＭＳ 明朝" w:hAnsi="ＭＳ 明朝" w:hint="eastAsia"/>
          <w:sz w:val="24"/>
          <w:szCs w:val="24"/>
        </w:rPr>
        <w:br/>
        <w:t>2006年　帝京大学前歯科クリニック院長</w:t>
      </w:r>
      <w:r w:rsidRPr="00891B29">
        <w:rPr>
          <w:rFonts w:ascii="ＭＳ 明朝" w:hAnsi="ＭＳ 明朝" w:hint="eastAsia"/>
          <w:sz w:val="24"/>
          <w:szCs w:val="24"/>
        </w:rPr>
        <w:br/>
        <w:t>2010年　神奈川歯科大学大学院歯学研究科（口腔解剖学）修了、歯学博士</w:t>
      </w:r>
      <w:r w:rsidRPr="00891B29">
        <w:rPr>
          <w:rFonts w:ascii="ＭＳ 明朝" w:hAnsi="ＭＳ 明朝" w:hint="eastAsia"/>
          <w:sz w:val="24"/>
          <w:szCs w:val="24"/>
        </w:rPr>
        <w:br/>
        <w:t>2010年　神奈川歯科大学非常勤講師</w:t>
      </w:r>
      <w:r w:rsidRPr="00891B29">
        <w:rPr>
          <w:rFonts w:ascii="ＭＳ 明朝" w:hAnsi="ＭＳ 明朝" w:hint="eastAsia"/>
          <w:sz w:val="24"/>
          <w:szCs w:val="24"/>
        </w:rPr>
        <w:br/>
        <w:t>2012年　公益社団法人日本口腔インプラント学会専門医　取得</w:t>
      </w:r>
      <w:r w:rsidRPr="00891B29">
        <w:rPr>
          <w:rFonts w:ascii="ＭＳ 明朝" w:hAnsi="ＭＳ 明朝" w:hint="eastAsia"/>
          <w:sz w:val="24"/>
          <w:szCs w:val="24"/>
        </w:rPr>
        <w:br/>
        <w:t>2012年　客員教授 National University College of Dentistry Manila Philippin</w:t>
      </w:r>
    </w:p>
    <w:p w:rsidR="0060459C" w:rsidRPr="0060459C" w:rsidRDefault="0060459C" w:rsidP="0060459C">
      <w:pPr>
        <w:rPr>
          <w:rFonts w:ascii="ＭＳ 明朝" w:hAnsi="ＭＳ 明朝"/>
          <w:b/>
          <w:sz w:val="24"/>
          <w:szCs w:val="24"/>
        </w:rPr>
      </w:pPr>
      <w:r w:rsidRPr="0060459C">
        <w:rPr>
          <w:rFonts w:ascii="ＭＳ 明朝" w:hAnsi="ＭＳ 明朝" w:hint="eastAsia"/>
          <w:b/>
          <w:sz w:val="24"/>
          <w:szCs w:val="24"/>
        </w:rPr>
        <w:t>所属</w:t>
      </w:r>
    </w:p>
    <w:p w:rsidR="00D706DA" w:rsidRDefault="00891B29" w:rsidP="00891B29">
      <w:pPr>
        <w:jc w:val="left"/>
        <w:rPr>
          <w:rFonts w:ascii="ＭＳ 明朝" w:hAnsi="ＭＳ 明朝"/>
          <w:sz w:val="24"/>
          <w:szCs w:val="24"/>
        </w:rPr>
      </w:pPr>
      <w:r w:rsidRPr="00891B29">
        <w:rPr>
          <w:rFonts w:ascii="ＭＳ 明朝" w:hAnsi="ＭＳ 明朝" w:hint="eastAsia"/>
          <w:sz w:val="24"/>
          <w:szCs w:val="24"/>
        </w:rPr>
        <w:t>公益社団法人日本口腔インプラント学会</w:t>
      </w:r>
      <w:r w:rsidRPr="00891B29">
        <w:rPr>
          <w:rFonts w:ascii="ＭＳ 明朝" w:hAnsi="ＭＳ 明朝" w:hint="eastAsia"/>
          <w:sz w:val="24"/>
          <w:szCs w:val="24"/>
        </w:rPr>
        <w:br/>
        <w:t>The International Society of Blood Biomaterials (ISBB)</w:t>
      </w:r>
      <w:r w:rsidRPr="00891B29">
        <w:rPr>
          <w:rFonts w:ascii="ＭＳ 明朝" w:hAnsi="ＭＳ 明朝" w:hint="eastAsia"/>
          <w:sz w:val="24"/>
          <w:szCs w:val="24"/>
        </w:rPr>
        <w:br/>
        <w:t>日本バイオマテリアル学会</w:t>
      </w:r>
      <w:r w:rsidRPr="00891B29">
        <w:rPr>
          <w:rFonts w:ascii="ＭＳ 明朝" w:hAnsi="ＭＳ 明朝" w:hint="eastAsia"/>
          <w:sz w:val="24"/>
          <w:szCs w:val="24"/>
        </w:rPr>
        <w:br/>
        <w:t>日本美容外科学会</w:t>
      </w:r>
      <w:r w:rsidRPr="00891B29">
        <w:rPr>
          <w:rFonts w:ascii="ＭＳ 明朝" w:hAnsi="ＭＳ 明朝" w:hint="eastAsia"/>
          <w:sz w:val="24"/>
          <w:szCs w:val="24"/>
        </w:rPr>
        <w:br/>
        <w:t>東京形成歯科研究会　理事</w:t>
      </w:r>
    </w:p>
    <w:p w:rsidR="00D706DA" w:rsidRDefault="00D706DA" w:rsidP="00891B29">
      <w:pPr>
        <w:jc w:val="left"/>
        <w:rPr>
          <w:rFonts w:ascii="ＭＳ 明朝" w:hAnsi="ＭＳ 明朝"/>
          <w:sz w:val="24"/>
          <w:szCs w:val="24"/>
        </w:rPr>
      </w:pPr>
    </w:p>
    <w:p w:rsidR="00D706DA" w:rsidRDefault="00D706DA" w:rsidP="00891B29">
      <w:pPr>
        <w:jc w:val="left"/>
        <w:rPr>
          <w:rFonts w:ascii="ＭＳ 明朝" w:hAnsi="ＭＳ 明朝"/>
          <w:sz w:val="24"/>
          <w:szCs w:val="24"/>
        </w:rPr>
      </w:pPr>
    </w:p>
    <w:p w:rsidR="00D706DA" w:rsidRDefault="00D706DA" w:rsidP="00891B29">
      <w:pPr>
        <w:jc w:val="left"/>
        <w:rPr>
          <w:rFonts w:ascii="ＭＳ 明朝" w:hAnsi="ＭＳ 明朝"/>
          <w:sz w:val="24"/>
          <w:szCs w:val="24"/>
        </w:rPr>
      </w:pPr>
    </w:p>
    <w:p w:rsidR="00D706DA" w:rsidRDefault="00D706DA" w:rsidP="00891B29">
      <w:pPr>
        <w:jc w:val="left"/>
        <w:rPr>
          <w:rFonts w:ascii="ＭＳ 明朝" w:hAnsi="ＭＳ 明朝"/>
          <w:sz w:val="24"/>
          <w:szCs w:val="24"/>
        </w:rPr>
      </w:pPr>
    </w:p>
    <w:p w:rsidR="00D706DA" w:rsidRDefault="00D706DA" w:rsidP="00891B29">
      <w:pPr>
        <w:jc w:val="left"/>
        <w:rPr>
          <w:rFonts w:ascii="ＭＳ 明朝" w:hAnsi="ＭＳ 明朝"/>
          <w:sz w:val="24"/>
          <w:szCs w:val="24"/>
        </w:rPr>
      </w:pPr>
    </w:p>
    <w:p w:rsidR="00D706DA" w:rsidRDefault="00D706DA" w:rsidP="00891B29">
      <w:pPr>
        <w:jc w:val="left"/>
        <w:rPr>
          <w:rFonts w:ascii="ＭＳ 明朝" w:hAnsi="ＭＳ 明朝"/>
          <w:sz w:val="24"/>
          <w:szCs w:val="24"/>
        </w:rPr>
      </w:pPr>
    </w:p>
    <w:p w:rsidR="00D706DA" w:rsidRDefault="00D706DA" w:rsidP="00891B29">
      <w:pPr>
        <w:jc w:val="left"/>
        <w:rPr>
          <w:rFonts w:ascii="ＭＳ 明朝" w:hAnsi="ＭＳ 明朝"/>
          <w:sz w:val="24"/>
          <w:szCs w:val="24"/>
        </w:rPr>
      </w:pPr>
    </w:p>
    <w:p w:rsidR="00D706DA" w:rsidRDefault="00D706DA" w:rsidP="00891B29">
      <w:pPr>
        <w:jc w:val="left"/>
        <w:rPr>
          <w:rFonts w:ascii="ＭＳ 明朝" w:hAnsi="ＭＳ 明朝"/>
          <w:sz w:val="24"/>
          <w:szCs w:val="24"/>
        </w:rPr>
      </w:pPr>
    </w:p>
    <w:p w:rsidR="00D706DA" w:rsidRDefault="00D706DA" w:rsidP="00891B29">
      <w:pPr>
        <w:jc w:val="left"/>
        <w:rPr>
          <w:rFonts w:ascii="ＭＳ 明朝" w:hAnsi="ＭＳ 明朝"/>
          <w:sz w:val="24"/>
          <w:szCs w:val="24"/>
        </w:rPr>
      </w:pPr>
    </w:p>
    <w:p w:rsidR="00D706DA" w:rsidRPr="00D706DA" w:rsidRDefault="00813BA2" w:rsidP="00D706DA">
      <w:pPr>
        <w:jc w:val="left"/>
        <w:rPr>
          <w:rFonts w:ascii="ＭＳ 明朝" w:hAnsi="ＭＳ 明朝"/>
          <w:sz w:val="24"/>
          <w:szCs w:val="24"/>
        </w:rPr>
      </w:pPr>
      <w:r>
        <w:rPr>
          <w:rFonts w:ascii="ＭＳ 明朝" w:hAnsi="ＭＳ 明朝"/>
          <w:noProof/>
          <w:sz w:val="24"/>
          <w:szCs w:val="24"/>
        </w:rPr>
        <w:drawing>
          <wp:inline distT="0" distB="0" distL="0" distR="0" wp14:anchorId="50336588" wp14:editId="5ECAF6CF">
            <wp:extent cx="6809740" cy="12065"/>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9740" cy="12065"/>
                    </a:xfrm>
                    <a:prstGeom prst="rect">
                      <a:avLst/>
                    </a:prstGeom>
                    <a:noFill/>
                    <a:ln>
                      <a:noFill/>
                    </a:ln>
                  </pic:spPr>
                </pic:pic>
              </a:graphicData>
            </a:graphic>
          </wp:inline>
        </w:drawing>
      </w:r>
    </w:p>
    <w:p w:rsidR="00030F85" w:rsidRPr="00D706DA" w:rsidRDefault="00D706DA" w:rsidP="00F960D8">
      <w:pPr>
        <w:spacing w:line="0" w:lineRule="atLeast"/>
        <w:rPr>
          <w:rFonts w:ascii="ＭＳ 明朝" w:hAnsi="ＭＳ 明朝" w:cstheme="minorBidi"/>
          <w:b/>
          <w:color w:val="000000" w:themeColor="text1"/>
          <w:kern w:val="24"/>
          <w:sz w:val="24"/>
          <w:szCs w:val="24"/>
        </w:rPr>
      </w:pPr>
      <w:r w:rsidRPr="00D706DA">
        <w:rPr>
          <w:rFonts w:ascii="ＭＳ 明朝" w:hAnsi="ＭＳ 明朝" w:cstheme="minorBidi" w:hint="eastAsia"/>
          <w:b/>
          <w:color w:val="000000" w:themeColor="text1"/>
          <w:kern w:val="24"/>
          <w:sz w:val="24"/>
          <w:szCs w:val="24"/>
        </w:rPr>
        <w:t>12月13日</w:t>
      </w:r>
      <w:r w:rsidR="003D71F8">
        <w:rPr>
          <w:rFonts w:ascii="ＭＳ 明朝" w:hAnsi="ＭＳ 明朝" w:cstheme="minorBidi" w:hint="eastAsia"/>
          <w:b/>
          <w:color w:val="000000" w:themeColor="text1"/>
          <w:kern w:val="24"/>
          <w:sz w:val="24"/>
          <w:szCs w:val="24"/>
        </w:rPr>
        <w:t>（土）</w:t>
      </w:r>
      <w:r w:rsidRPr="00D706DA">
        <w:rPr>
          <w:rFonts w:ascii="ＭＳ 明朝" w:hAnsi="ＭＳ 明朝" w:cstheme="minorBidi" w:hint="eastAsia"/>
          <w:b/>
          <w:color w:val="000000" w:themeColor="text1"/>
          <w:kern w:val="24"/>
          <w:sz w:val="24"/>
          <w:szCs w:val="24"/>
        </w:rPr>
        <w:t xml:space="preserve">　会場：</w:t>
      </w:r>
      <w:r w:rsidR="00F2659F" w:rsidRPr="00D706DA">
        <w:rPr>
          <w:rFonts w:ascii="ＭＳ 明朝" w:hAnsi="ＭＳ 明朝" w:cstheme="minorBidi" w:hint="eastAsia"/>
          <w:b/>
          <w:color w:val="000000" w:themeColor="text1"/>
          <w:kern w:val="24"/>
          <w:sz w:val="24"/>
          <w:szCs w:val="24"/>
        </w:rPr>
        <w:t>神奈川歯科大学</w:t>
      </w:r>
      <w:r>
        <w:rPr>
          <w:rFonts w:ascii="ＭＳ 明朝" w:hAnsi="ＭＳ 明朝" w:cstheme="minorBidi" w:hint="eastAsia"/>
          <w:b/>
          <w:color w:val="000000" w:themeColor="text1"/>
          <w:kern w:val="24"/>
          <w:sz w:val="24"/>
          <w:szCs w:val="24"/>
        </w:rPr>
        <w:t xml:space="preserve">　</w:t>
      </w:r>
    </w:p>
    <w:p w:rsidR="00F2659F" w:rsidRDefault="00F2659F" w:rsidP="00F960D8">
      <w:pPr>
        <w:spacing w:line="0" w:lineRule="atLeast"/>
        <w:rPr>
          <w:rFonts w:ascii="AR P丸ゴシック体M" w:eastAsia="AR P丸ゴシック体M"/>
          <w:b/>
          <w:sz w:val="16"/>
          <w:szCs w:val="16"/>
        </w:rPr>
      </w:pPr>
    </w:p>
    <w:p w:rsidR="00D706DA" w:rsidRPr="00CF5426" w:rsidRDefault="00D706DA" w:rsidP="00D706DA">
      <w:pPr>
        <w:spacing w:line="0" w:lineRule="atLeast"/>
        <w:rPr>
          <w:rFonts w:ascii="ＭＳ 明朝" w:hAnsi="ＭＳ 明朝"/>
          <w:b/>
          <w:sz w:val="24"/>
          <w:szCs w:val="24"/>
        </w:rPr>
      </w:pPr>
      <w:r>
        <w:rPr>
          <w:rFonts w:ascii="ＭＳ 明朝" w:hAnsi="ＭＳ 明朝" w:cstheme="minorBidi" w:hint="eastAsia"/>
          <w:color w:val="000000" w:themeColor="text1"/>
          <w:kern w:val="24"/>
          <w:sz w:val="24"/>
          <w:szCs w:val="24"/>
        </w:rPr>
        <w:lastRenderedPageBreak/>
        <w:t>■アクセス</w:t>
      </w:r>
    </w:p>
    <w:p w:rsidR="00F2659F" w:rsidRPr="00D706DA" w:rsidRDefault="00D706DA" w:rsidP="00F960D8">
      <w:pPr>
        <w:spacing w:line="0" w:lineRule="atLeast"/>
        <w:rPr>
          <w:rFonts w:ascii="AR P丸ゴシック体M" w:eastAsia="AR P丸ゴシック体M"/>
          <w:b/>
          <w:sz w:val="16"/>
          <w:szCs w:val="16"/>
        </w:rPr>
      </w:pPr>
      <w:r w:rsidRPr="00F2659F">
        <w:rPr>
          <w:noProof/>
        </w:rPr>
        <w:drawing>
          <wp:anchor distT="0" distB="0" distL="114300" distR="114300" simplePos="0" relativeHeight="251665408" behindDoc="0" locked="0" layoutInCell="1" allowOverlap="1" wp14:anchorId="678EEA2D" wp14:editId="70BAB9E1">
            <wp:simplePos x="0" y="0"/>
            <wp:positionH relativeFrom="margin">
              <wp:posOffset>3257550</wp:posOffset>
            </wp:positionH>
            <wp:positionV relativeFrom="paragraph">
              <wp:posOffset>73025</wp:posOffset>
            </wp:positionV>
            <wp:extent cx="3581400" cy="2628900"/>
            <wp:effectExtent l="0" t="0" r="0" b="0"/>
            <wp:wrapNone/>
            <wp:docPr id="6" name="図 5" descr="Macintosh HD:Users:masato:Desktop:KDU_map130203_close.png"/>
            <wp:cNvGraphicFramePr/>
            <a:graphic xmlns:a="http://schemas.openxmlformats.org/drawingml/2006/main">
              <a:graphicData uri="http://schemas.openxmlformats.org/drawingml/2006/picture">
                <pic:pic xmlns:pic="http://schemas.openxmlformats.org/drawingml/2006/picture">
                  <pic:nvPicPr>
                    <pic:cNvPr id="6" name="図 5" descr="Macintosh HD:Users:masato:Desktop:KDU_map130203_close.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1400"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59F">
        <w:rPr>
          <w:noProof/>
        </w:rPr>
        <w:drawing>
          <wp:anchor distT="0" distB="0" distL="114300" distR="114300" simplePos="0" relativeHeight="251664384" behindDoc="0" locked="0" layoutInCell="1" allowOverlap="1" wp14:anchorId="679D2FD8" wp14:editId="14416DC7">
            <wp:simplePos x="0" y="0"/>
            <wp:positionH relativeFrom="margin">
              <wp:align>left</wp:align>
            </wp:positionH>
            <wp:positionV relativeFrom="paragraph">
              <wp:posOffset>6350</wp:posOffset>
            </wp:positionV>
            <wp:extent cx="3238500" cy="2777490"/>
            <wp:effectExtent l="0" t="0" r="0" b="3810"/>
            <wp:wrapNone/>
            <wp:docPr id="5" name="図 4"/>
            <wp:cNvGraphicFramePr/>
            <a:graphic xmlns:a="http://schemas.openxmlformats.org/drawingml/2006/main">
              <a:graphicData uri="http://schemas.openxmlformats.org/drawingml/2006/picture">
                <pic:pic xmlns:pic="http://schemas.openxmlformats.org/drawingml/2006/picture">
                  <pic:nvPicPr>
                    <pic:cNvPr id="5" name="図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0" cy="27774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Pr="00F2659F" w:rsidRDefault="00D706DA" w:rsidP="00F2659F">
      <w:pPr>
        <w:spacing w:line="0" w:lineRule="atLeast"/>
        <w:rPr>
          <w:rFonts w:ascii="AR P丸ゴシック体M" w:eastAsia="AR P丸ゴシック体M"/>
          <w:sz w:val="24"/>
          <w:szCs w:val="24"/>
        </w:rPr>
      </w:pPr>
      <w:r w:rsidRPr="00F2659F">
        <w:rPr>
          <w:noProof/>
        </w:rPr>
        <w:drawing>
          <wp:anchor distT="0" distB="0" distL="114300" distR="114300" simplePos="0" relativeHeight="251667456" behindDoc="0" locked="0" layoutInCell="1" allowOverlap="1" wp14:anchorId="5CF40923" wp14:editId="190F6174">
            <wp:simplePos x="0" y="0"/>
            <wp:positionH relativeFrom="page">
              <wp:posOffset>285750</wp:posOffset>
            </wp:positionH>
            <wp:positionV relativeFrom="paragraph">
              <wp:posOffset>221615</wp:posOffset>
            </wp:positionV>
            <wp:extent cx="4571365" cy="4700905"/>
            <wp:effectExtent l="0" t="0" r="635" b="4445"/>
            <wp:wrapNone/>
            <wp:docPr id="7" name="図 6" descr="http://www.kdu.ac.jp/corporation/fac/images/campusFigure1_130920.png"/>
            <wp:cNvGraphicFramePr/>
            <a:graphic xmlns:a="http://schemas.openxmlformats.org/drawingml/2006/main">
              <a:graphicData uri="http://schemas.openxmlformats.org/drawingml/2006/picture">
                <pic:pic xmlns:pic="http://schemas.openxmlformats.org/drawingml/2006/picture">
                  <pic:nvPicPr>
                    <pic:cNvPr id="7" name="図 6" descr="http://www.kdu.ac.jp/corporation/fac/images/campusFigure1_130920.png"/>
                    <pic:cNvPicPr/>
                  </pic:nvPicPr>
                  <pic:blipFill>
                    <a:blip r:embed="rId11" cstate="print"/>
                    <a:srcRect/>
                    <a:stretch>
                      <a:fillRect/>
                    </a:stretch>
                  </pic:blipFill>
                  <pic:spPr bwMode="auto">
                    <a:xfrm>
                      <a:off x="0" y="0"/>
                      <a:ext cx="4571365" cy="4700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 P丸ゴシック体M" w:eastAsia="AR P丸ゴシック体M" w:hint="eastAsia"/>
          <w:sz w:val="24"/>
          <w:szCs w:val="24"/>
        </w:rPr>
        <w:t>○</w:t>
      </w:r>
      <w:r w:rsidR="00F2659F" w:rsidRPr="00F2659F">
        <w:rPr>
          <w:rFonts w:ascii="AR P丸ゴシック体M" w:eastAsia="AR P丸ゴシック体M" w:hint="eastAsia"/>
          <w:sz w:val="24"/>
          <w:szCs w:val="24"/>
        </w:rPr>
        <w:t>資料館</w:t>
      </w:r>
      <w:r w:rsidR="00F2659F" w:rsidRPr="00F2659F">
        <w:rPr>
          <w:rFonts w:ascii="AR P丸ゴシック体M" w:eastAsia="AR P丸ゴシック体M"/>
          <w:sz w:val="24"/>
          <w:szCs w:val="24"/>
        </w:rPr>
        <w:t>・談話室</w:t>
      </w:r>
      <w:r w:rsidR="00F2659F" w:rsidRPr="00F2659F">
        <w:rPr>
          <w:rFonts w:ascii="AR P丸ゴシック体M" w:eastAsia="AR P丸ゴシック体M" w:hint="eastAsia"/>
          <w:sz w:val="24"/>
          <w:szCs w:val="24"/>
        </w:rPr>
        <w:t>（神奈川歯科大学内）</w:t>
      </w:r>
    </w:p>
    <w:p w:rsidR="00F2659F" w:rsidRP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r w:rsidRPr="00F2659F">
        <w:rPr>
          <w:noProof/>
        </w:rPr>
        <mc:AlternateContent>
          <mc:Choice Requires="wps">
            <w:drawing>
              <wp:anchor distT="0" distB="0" distL="114300" distR="114300" simplePos="0" relativeHeight="251671552" behindDoc="0" locked="0" layoutInCell="1" allowOverlap="1" wp14:anchorId="7640D9B8" wp14:editId="30ED69D8">
                <wp:simplePos x="0" y="0"/>
                <wp:positionH relativeFrom="column">
                  <wp:posOffset>8202930</wp:posOffset>
                </wp:positionH>
                <wp:positionV relativeFrom="paragraph">
                  <wp:posOffset>1783715</wp:posOffset>
                </wp:positionV>
                <wp:extent cx="2294218" cy="769441"/>
                <wp:effectExtent l="0" t="0" r="0" b="0"/>
                <wp:wrapNone/>
                <wp:docPr id="16" name="正方形/長方形 15"/>
                <wp:cNvGraphicFramePr/>
                <a:graphic xmlns:a="http://schemas.openxmlformats.org/drawingml/2006/main">
                  <a:graphicData uri="http://schemas.microsoft.com/office/word/2010/wordprocessingShape">
                    <wps:wsp>
                      <wps:cNvSpPr/>
                      <wps:spPr>
                        <a:xfrm>
                          <a:off x="0" y="0"/>
                          <a:ext cx="2294218" cy="769441"/>
                        </a:xfrm>
                        <a:prstGeom prst="rect">
                          <a:avLst/>
                        </a:prstGeom>
                      </wps:spPr>
                      <wps:txbx>
                        <w:txbxContent>
                          <w:p w:rsidR="00F2659F" w:rsidRDefault="00F2659F" w:rsidP="00F2659F">
                            <w:pPr>
                              <w:pStyle w:val="Web"/>
                              <w:jc w:val="right"/>
                              <w:rPr>
                                <w:kern w:val="0"/>
                              </w:rPr>
                            </w:pPr>
                            <w:r>
                              <w:rPr>
                                <w:rFonts w:ascii="AR P丸ゴシック体M" w:eastAsia="AR P丸ゴシック体M" w:cstheme="minorBidi" w:hint="eastAsia"/>
                                <w:b/>
                                <w:bCs/>
                                <w:color w:val="FF0000"/>
                                <w:kern w:val="24"/>
                                <w:sz w:val="32"/>
                                <w:szCs w:val="32"/>
                              </w:rPr>
                              <w:t>[こちらです。]</w:t>
                            </w:r>
                          </w:p>
                          <w:p w:rsidR="00F2659F" w:rsidRDefault="00F2659F" w:rsidP="00F2659F">
                            <w:pPr>
                              <w:pStyle w:val="Web"/>
                              <w:jc w:val="right"/>
                            </w:pPr>
                            <w:r>
                              <w:rPr>
                                <w:rFonts w:ascii="AR P丸ゴシック体M" w:eastAsia="AR P丸ゴシック体M" w:cstheme="minorBidi" w:hint="eastAsia"/>
                                <w:b/>
                                <w:bCs/>
                                <w:color w:val="FF0000"/>
                                <w:kern w:val="24"/>
                                <w:sz w:val="28"/>
                                <w:szCs w:val="28"/>
                              </w:rPr>
                              <w:t>「第2研究棟」と「図書館」に</w:t>
                            </w:r>
                          </w:p>
                          <w:p w:rsidR="00F2659F" w:rsidRDefault="00F2659F" w:rsidP="00F2659F">
                            <w:pPr>
                              <w:pStyle w:val="Web"/>
                              <w:jc w:val="right"/>
                            </w:pPr>
                            <w:r>
                              <w:rPr>
                                <w:rFonts w:ascii="AR P丸ゴシック体M" w:eastAsia="AR P丸ゴシック体M" w:cstheme="minorBidi" w:hint="eastAsia"/>
                                <w:b/>
                                <w:bCs/>
                                <w:color w:val="FF0000"/>
                                <w:kern w:val="24"/>
                                <w:sz w:val="28"/>
                                <w:szCs w:val="28"/>
                              </w:rPr>
                              <w:t>挟まれたビル</w:t>
                            </w:r>
                          </w:p>
                        </w:txbxContent>
                      </wps:txbx>
                      <wps:bodyPr wrap="none">
                        <a:spAutoFit/>
                      </wps:bodyPr>
                    </wps:wsp>
                  </a:graphicData>
                </a:graphic>
              </wp:anchor>
            </w:drawing>
          </mc:Choice>
          <mc:Fallback>
            <w:pict>
              <v:rect w14:anchorId="7640D9B8" id="正方形/長方形 15" o:spid="_x0000_s1026" style="position:absolute;left:0;text-align:left;margin-left:645.9pt;margin-top:140.45pt;width:180.65pt;height:60.6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" filled="f" stroked="f">
                <v:textbox style="mso-fit-shape-to-text:t">
                  <w:txbxContent>
                    <w:p w:rsidR="00F2659F" w:rsidRDefault="00F2659F" w:rsidP="00F2659F">
                      <w:pPr>
                        <w:pStyle w:val="Web"/>
                        <w:jc w:val="right"/>
                        <w:rPr>
                          <w:kern w:val="0"/>
                        </w:rPr>
                      </w:pPr>
                      <w:r>
                        <w:rPr>
                          <w:rFonts w:ascii="AR P丸ゴシック体M" w:eastAsia="AR P丸ゴシック体M" w:cstheme="minorBidi" w:hint="eastAsia"/>
                          <w:b/>
                          <w:bCs/>
                          <w:color w:val="FF0000"/>
                          <w:kern w:val="24"/>
                          <w:sz w:val="32"/>
                          <w:szCs w:val="32"/>
                        </w:rPr>
                        <w:t>[こちらです。]</w:t>
                      </w:r>
                    </w:p>
                    <w:p w:rsidR="00F2659F" w:rsidRDefault="00F2659F" w:rsidP="00F2659F">
                      <w:pPr>
                        <w:pStyle w:val="Web"/>
                        <w:jc w:val="right"/>
                      </w:pPr>
                      <w:r>
                        <w:rPr>
                          <w:rFonts w:ascii="AR P丸ゴシック体M" w:eastAsia="AR P丸ゴシック体M" w:cstheme="minorBidi" w:hint="eastAsia"/>
                          <w:b/>
                          <w:bCs/>
                          <w:color w:val="FF0000"/>
                          <w:kern w:val="24"/>
                          <w:sz w:val="28"/>
                          <w:szCs w:val="28"/>
                        </w:rPr>
                        <w:t>「第2研究棟」と「図書館」に</w:t>
                      </w:r>
                    </w:p>
                    <w:p w:rsidR="00F2659F" w:rsidRDefault="00F2659F" w:rsidP="00F2659F">
                      <w:pPr>
                        <w:pStyle w:val="Web"/>
                        <w:jc w:val="right"/>
                      </w:pPr>
                      <w:r>
                        <w:rPr>
                          <w:rFonts w:ascii="AR P丸ゴシック体M" w:eastAsia="AR P丸ゴシック体M" w:cstheme="minorBidi" w:hint="eastAsia"/>
                          <w:b/>
                          <w:bCs/>
                          <w:color w:val="FF0000"/>
                          <w:kern w:val="24"/>
                          <w:sz w:val="28"/>
                          <w:szCs w:val="28"/>
                        </w:rPr>
                        <w:t>挟まれたビル</w:t>
                      </w:r>
                    </w:p>
                  </w:txbxContent>
                </v:textbox>
              </v:rect>
            </w:pict>
          </mc:Fallback>
        </mc:AlternateContent>
      </w:r>
    </w:p>
    <w:p w:rsidR="00F2659F" w:rsidRDefault="00F2659F" w:rsidP="00F960D8">
      <w:pPr>
        <w:spacing w:line="0" w:lineRule="atLeast"/>
        <w:rPr>
          <w:rFonts w:ascii="AR P丸ゴシック体M" w:eastAsia="AR P丸ゴシック体M"/>
          <w:b/>
          <w:sz w:val="16"/>
          <w:szCs w:val="16"/>
        </w:rPr>
      </w:pPr>
    </w:p>
    <w:p w:rsidR="00F2659F" w:rsidRDefault="003D71F8" w:rsidP="00F960D8">
      <w:pPr>
        <w:spacing w:line="0" w:lineRule="atLeast"/>
        <w:rPr>
          <w:rFonts w:ascii="AR P丸ゴシック体M" w:eastAsia="AR P丸ゴシック体M"/>
          <w:b/>
          <w:sz w:val="16"/>
          <w:szCs w:val="16"/>
        </w:rPr>
      </w:pPr>
      <w:r w:rsidRPr="00F2659F">
        <w:rPr>
          <w:noProof/>
        </w:rPr>
        <mc:AlternateContent>
          <mc:Choice Requires="wps">
            <w:drawing>
              <wp:anchor distT="0" distB="0" distL="114300" distR="114300" simplePos="0" relativeHeight="251673600" behindDoc="0" locked="0" layoutInCell="1" allowOverlap="1" wp14:anchorId="0F469391" wp14:editId="2197D408">
                <wp:simplePos x="0" y="0"/>
                <wp:positionH relativeFrom="margin">
                  <wp:posOffset>2588260</wp:posOffset>
                </wp:positionH>
                <wp:positionV relativeFrom="paragraph">
                  <wp:posOffset>129540</wp:posOffset>
                </wp:positionV>
                <wp:extent cx="4029075" cy="19050"/>
                <wp:effectExtent l="0" t="0" r="28575" b="19050"/>
                <wp:wrapNone/>
                <wp:docPr id="19" name="直線コネクタ 18"/>
                <wp:cNvGraphicFramePr/>
                <a:graphic xmlns:a="http://schemas.openxmlformats.org/drawingml/2006/main">
                  <a:graphicData uri="http://schemas.microsoft.com/office/word/2010/wordprocessingShape">
                    <wps:wsp>
                      <wps:cNvCnPr/>
                      <wps:spPr>
                        <a:xfrm flipV="1">
                          <a:off x="0" y="0"/>
                          <a:ext cx="4029075" cy="1905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D3DE0" id="直線コネクタ 18"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3.8pt,10.2pt" to="521.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" strokecolor="red" strokeweight="1pt">
                <w10:wrap anchorx="margin"/>
              </v:line>
            </w:pict>
          </mc:Fallback>
        </mc:AlternateContent>
      </w:r>
      <w:r w:rsidR="00D706DA" w:rsidRPr="00CF5426">
        <w:rPr>
          <w:noProof/>
        </w:rPr>
        <mc:AlternateContent>
          <mc:Choice Requires="wps">
            <w:drawing>
              <wp:anchor distT="0" distB="0" distL="114300" distR="114300" simplePos="0" relativeHeight="251675648" behindDoc="0" locked="0" layoutInCell="1" allowOverlap="1" wp14:anchorId="2A1FA062" wp14:editId="1A589849">
                <wp:simplePos x="0" y="0"/>
                <wp:positionH relativeFrom="column">
                  <wp:posOffset>4133850</wp:posOffset>
                </wp:positionH>
                <wp:positionV relativeFrom="paragraph">
                  <wp:posOffset>43815</wp:posOffset>
                </wp:positionV>
                <wp:extent cx="2293620" cy="2305050"/>
                <wp:effectExtent l="0" t="0" r="0" b="0"/>
                <wp:wrapNone/>
                <wp:docPr id="1" name="正方形/長方形 15"/>
                <wp:cNvGraphicFramePr/>
                <a:graphic xmlns:a="http://schemas.openxmlformats.org/drawingml/2006/main">
                  <a:graphicData uri="http://schemas.microsoft.com/office/word/2010/wordprocessingShape">
                    <wps:wsp>
                      <wps:cNvSpPr/>
                      <wps:spPr>
                        <a:xfrm>
                          <a:off x="0" y="0"/>
                          <a:ext cx="2293620" cy="2305050"/>
                        </a:xfrm>
                        <a:prstGeom prst="rect">
                          <a:avLst/>
                        </a:prstGeom>
                      </wps:spPr>
                      <wps:txbx>
                        <w:txbxContent>
                          <w:p w:rsidR="00CF5426" w:rsidRDefault="00D706DA" w:rsidP="00D706DA">
                            <w:pPr>
                              <w:pStyle w:val="Web"/>
                              <w:ind w:right="1284"/>
                              <w:rPr>
                                <w:kern w:val="0"/>
                              </w:rPr>
                            </w:pPr>
                            <w:r>
                              <w:rPr>
                                <w:rFonts w:ascii="AR P丸ゴシック体M" w:eastAsia="AR P丸ゴシック体M" w:cstheme="minorBidi" w:hint="eastAsia"/>
                                <w:b/>
                                <w:bCs/>
                                <w:color w:val="FF0000"/>
                                <w:kern w:val="24"/>
                                <w:sz w:val="32"/>
                                <w:szCs w:val="32"/>
                              </w:rPr>
                              <w:t>会場</w:t>
                            </w:r>
                            <w:r>
                              <w:rPr>
                                <w:rFonts w:ascii="AR P丸ゴシック体M" w:eastAsia="AR P丸ゴシック体M" w:cstheme="minorBidi"/>
                                <w:b/>
                                <w:bCs/>
                                <w:color w:val="FF0000"/>
                                <w:kern w:val="24"/>
                                <w:sz w:val="32"/>
                                <w:szCs w:val="32"/>
                              </w:rPr>
                              <w:t>は</w:t>
                            </w:r>
                            <w:r w:rsidR="00CF5426">
                              <w:rPr>
                                <w:rFonts w:ascii="AR P丸ゴシック体M" w:eastAsia="AR P丸ゴシック体M" w:cstheme="minorBidi" w:hint="eastAsia"/>
                                <w:b/>
                                <w:bCs/>
                                <w:color w:val="FF0000"/>
                                <w:kern w:val="24"/>
                                <w:sz w:val="32"/>
                                <w:szCs w:val="32"/>
                              </w:rPr>
                              <w:t>こちらです。</w:t>
                            </w:r>
                          </w:p>
                          <w:p w:rsidR="00D706DA" w:rsidRDefault="00CF5426" w:rsidP="00D706DA">
                            <w:pPr>
                              <w:pStyle w:val="Web"/>
                              <w:wordWrap w:val="0"/>
                              <w:ind w:right="281"/>
                              <w:jc w:val="right"/>
                              <w:rPr>
                                <w:rFonts w:ascii="AR P丸ゴシック体M" w:eastAsia="AR P丸ゴシック体M" w:cstheme="minorBidi"/>
                                <w:b/>
                                <w:bCs/>
                                <w:color w:val="FF0000"/>
                                <w:kern w:val="24"/>
                                <w:sz w:val="28"/>
                                <w:szCs w:val="28"/>
                              </w:rPr>
                            </w:pPr>
                            <w:r>
                              <w:rPr>
                                <w:rFonts w:ascii="AR P丸ゴシック体M" w:eastAsia="AR P丸ゴシック体M" w:cstheme="minorBidi" w:hint="eastAsia"/>
                                <w:b/>
                                <w:bCs/>
                                <w:color w:val="FF0000"/>
                                <w:kern w:val="24"/>
                                <w:sz w:val="28"/>
                                <w:szCs w:val="28"/>
                              </w:rPr>
                              <w:t>「第2研究棟」と「図書館」</w:t>
                            </w:r>
                          </w:p>
                          <w:p w:rsidR="00CF5426" w:rsidRDefault="00CF5426" w:rsidP="00D706DA">
                            <w:pPr>
                              <w:pStyle w:val="Web"/>
                              <w:wordWrap w:val="0"/>
                              <w:ind w:right="422"/>
                              <w:jc w:val="right"/>
                              <w:rPr>
                                <w:rFonts w:ascii="AR P丸ゴシック体M" w:eastAsia="AR P丸ゴシック体M" w:cstheme="minorBidi"/>
                                <w:b/>
                                <w:bCs/>
                                <w:color w:val="FF0000"/>
                                <w:kern w:val="24"/>
                                <w:sz w:val="28"/>
                                <w:szCs w:val="28"/>
                              </w:rPr>
                            </w:pPr>
                            <w:r>
                              <w:rPr>
                                <w:rFonts w:ascii="AR P丸ゴシック体M" w:eastAsia="AR P丸ゴシック体M" w:cstheme="minorBidi" w:hint="eastAsia"/>
                                <w:b/>
                                <w:bCs/>
                                <w:color w:val="FF0000"/>
                                <w:kern w:val="24"/>
                                <w:sz w:val="28"/>
                                <w:szCs w:val="28"/>
                              </w:rPr>
                              <w:t>に挟まれたビル</w:t>
                            </w:r>
                          </w:p>
                          <w:p w:rsidR="00D706DA" w:rsidRDefault="00D706DA" w:rsidP="00D706DA">
                            <w:pPr>
                              <w:pStyle w:val="Web"/>
                              <w:wordWrap w:val="0"/>
                              <w:ind w:right="141"/>
                              <w:jc w:val="right"/>
                            </w:pPr>
                            <w:r>
                              <w:rPr>
                                <w:rFonts w:ascii="AR P丸ゴシック体M" w:eastAsia="AR P丸ゴシック体M" w:cstheme="minorBidi" w:hint="eastAsia"/>
                                <w:b/>
                                <w:bCs/>
                                <w:color w:val="FF0000"/>
                                <w:kern w:val="24"/>
                                <w:sz w:val="28"/>
                                <w:szCs w:val="28"/>
                              </w:rPr>
                              <w:t>※正門</w:t>
                            </w:r>
                            <w:r>
                              <w:rPr>
                                <w:rFonts w:ascii="AR P丸ゴシック体M" w:eastAsia="AR P丸ゴシック体M" w:cstheme="minorBidi"/>
                                <w:b/>
                                <w:bCs/>
                                <w:color w:val="FF0000"/>
                                <w:kern w:val="24"/>
                                <w:sz w:val="28"/>
                                <w:szCs w:val="28"/>
                              </w:rPr>
                              <w:t>・</w:t>
                            </w:r>
                            <w:r>
                              <w:rPr>
                                <w:rFonts w:ascii="AR P丸ゴシック体M" w:eastAsia="AR P丸ゴシック体M" w:cstheme="minorBidi" w:hint="eastAsia"/>
                                <w:b/>
                                <w:bCs/>
                                <w:color w:val="FF0000"/>
                                <w:kern w:val="24"/>
                                <w:sz w:val="28"/>
                                <w:szCs w:val="28"/>
                              </w:rPr>
                              <w:t>守衛室</w:t>
                            </w:r>
                            <w:r w:rsidR="003D71F8">
                              <w:rPr>
                                <w:rFonts w:ascii="AR P丸ゴシック体M" w:eastAsia="AR P丸ゴシック体M" w:cstheme="minorBidi" w:hint="eastAsia"/>
                                <w:b/>
                                <w:bCs/>
                                <w:color w:val="FF0000"/>
                                <w:kern w:val="24"/>
                                <w:sz w:val="28"/>
                                <w:szCs w:val="28"/>
                              </w:rPr>
                              <w:t>へ</w:t>
                            </w:r>
                            <w:r>
                              <w:rPr>
                                <w:rFonts w:ascii="AR P丸ゴシック体M" w:eastAsia="AR P丸ゴシック体M" w:cstheme="minorBidi"/>
                                <w:b/>
                                <w:bCs/>
                                <w:color w:val="FF0000"/>
                                <w:kern w:val="24"/>
                                <w:sz w:val="28"/>
                                <w:szCs w:val="28"/>
                              </w:rPr>
                              <w:t>お尋ね下さい。</w:t>
                            </w:r>
                            <w:r>
                              <w:rPr>
                                <w:rFonts w:ascii="AR P丸ゴシック体M" w:eastAsia="AR P丸ゴシック体M" w:cstheme="minorBidi" w:hint="eastAsia"/>
                                <w:b/>
                                <w:bCs/>
                                <w:color w:val="FF0000"/>
                                <w:kern w:val="24"/>
                                <w:sz w:val="28"/>
                                <w:szCs w:val="28"/>
                              </w:rPr>
                              <w:t xml:space="preserve"> </w:t>
                            </w:r>
                          </w:p>
                        </w:txbxContent>
                      </wps:txbx>
                      <wps:bodyPr wrap="none">
                        <a:noAutofit/>
                      </wps:bodyPr>
                    </wps:wsp>
                  </a:graphicData>
                </a:graphic>
                <wp14:sizeRelV relativeFrom="margin">
                  <wp14:pctHeight>0</wp14:pctHeight>
                </wp14:sizeRelV>
              </wp:anchor>
            </w:drawing>
          </mc:Choice>
          <mc:Fallback>
            <w:pict>
              <v:rect w14:anchorId="2A1FA062" id="_x0000_s1027" style="position:absolute;left:0;text-align:left;margin-left:325.5pt;margin-top:3.45pt;width:180.6pt;height:181.5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" filled="f" stroked="f">
                <v:textbox>
                  <w:txbxContent>
                    <w:p w:rsidR="00CF5426" w:rsidRDefault="00D706DA" w:rsidP="00D706DA">
                      <w:pPr>
                        <w:pStyle w:val="Web"/>
                        <w:ind w:right="1284"/>
                        <w:rPr>
                          <w:kern w:val="0"/>
                        </w:rPr>
                      </w:pPr>
                      <w:r>
                        <w:rPr>
                          <w:rFonts w:ascii="AR P丸ゴシック体M" w:eastAsia="AR P丸ゴシック体M" w:cstheme="minorBidi" w:hint="eastAsia"/>
                          <w:b/>
                          <w:bCs/>
                          <w:color w:val="FF0000"/>
                          <w:kern w:val="24"/>
                          <w:sz w:val="32"/>
                          <w:szCs w:val="32"/>
                        </w:rPr>
                        <w:t>会場</w:t>
                      </w:r>
                      <w:r>
                        <w:rPr>
                          <w:rFonts w:ascii="AR P丸ゴシック体M" w:eastAsia="AR P丸ゴシック体M" w:cstheme="minorBidi"/>
                          <w:b/>
                          <w:bCs/>
                          <w:color w:val="FF0000"/>
                          <w:kern w:val="24"/>
                          <w:sz w:val="32"/>
                          <w:szCs w:val="32"/>
                        </w:rPr>
                        <w:t>は</w:t>
                      </w:r>
                      <w:r w:rsidR="00CF5426">
                        <w:rPr>
                          <w:rFonts w:ascii="AR P丸ゴシック体M" w:eastAsia="AR P丸ゴシック体M" w:cstheme="minorBidi" w:hint="eastAsia"/>
                          <w:b/>
                          <w:bCs/>
                          <w:color w:val="FF0000"/>
                          <w:kern w:val="24"/>
                          <w:sz w:val="32"/>
                          <w:szCs w:val="32"/>
                        </w:rPr>
                        <w:t>こちらです。</w:t>
                      </w:r>
                    </w:p>
                    <w:p w:rsidR="00D706DA" w:rsidRDefault="00CF5426" w:rsidP="00D706DA">
                      <w:pPr>
                        <w:pStyle w:val="Web"/>
                        <w:wordWrap w:val="0"/>
                        <w:ind w:right="281"/>
                        <w:jc w:val="right"/>
                        <w:rPr>
                          <w:rFonts w:ascii="AR P丸ゴシック体M" w:eastAsia="AR P丸ゴシック体M" w:cstheme="minorBidi"/>
                          <w:b/>
                          <w:bCs/>
                          <w:color w:val="FF0000"/>
                          <w:kern w:val="24"/>
                          <w:sz w:val="28"/>
                          <w:szCs w:val="28"/>
                        </w:rPr>
                      </w:pPr>
                      <w:r>
                        <w:rPr>
                          <w:rFonts w:ascii="AR P丸ゴシック体M" w:eastAsia="AR P丸ゴシック体M" w:cstheme="minorBidi" w:hint="eastAsia"/>
                          <w:b/>
                          <w:bCs/>
                          <w:color w:val="FF0000"/>
                          <w:kern w:val="24"/>
                          <w:sz w:val="28"/>
                          <w:szCs w:val="28"/>
                        </w:rPr>
                        <w:t>「第2研究棟」と「図書館」</w:t>
                      </w:r>
                    </w:p>
                    <w:p w:rsidR="00CF5426" w:rsidRDefault="00CF5426" w:rsidP="00D706DA">
                      <w:pPr>
                        <w:pStyle w:val="Web"/>
                        <w:wordWrap w:val="0"/>
                        <w:ind w:right="422"/>
                        <w:jc w:val="right"/>
                        <w:rPr>
                          <w:rFonts w:ascii="AR P丸ゴシック体M" w:eastAsia="AR P丸ゴシック体M" w:cstheme="minorBidi"/>
                          <w:b/>
                          <w:bCs/>
                          <w:color w:val="FF0000"/>
                          <w:kern w:val="24"/>
                          <w:sz w:val="28"/>
                          <w:szCs w:val="28"/>
                        </w:rPr>
                      </w:pPr>
                      <w:r>
                        <w:rPr>
                          <w:rFonts w:ascii="AR P丸ゴシック体M" w:eastAsia="AR P丸ゴシック体M" w:cstheme="minorBidi" w:hint="eastAsia"/>
                          <w:b/>
                          <w:bCs/>
                          <w:color w:val="FF0000"/>
                          <w:kern w:val="24"/>
                          <w:sz w:val="28"/>
                          <w:szCs w:val="28"/>
                        </w:rPr>
                        <w:t>に挟まれたビル</w:t>
                      </w:r>
                    </w:p>
                    <w:p w:rsidR="00D706DA" w:rsidRDefault="00D706DA" w:rsidP="00D706DA">
                      <w:pPr>
                        <w:pStyle w:val="Web"/>
                        <w:wordWrap w:val="0"/>
                        <w:ind w:right="141"/>
                        <w:jc w:val="right"/>
                      </w:pPr>
                      <w:r>
                        <w:rPr>
                          <w:rFonts w:ascii="AR P丸ゴシック体M" w:eastAsia="AR P丸ゴシック体M" w:cstheme="minorBidi" w:hint="eastAsia"/>
                          <w:b/>
                          <w:bCs/>
                          <w:color w:val="FF0000"/>
                          <w:kern w:val="24"/>
                          <w:sz w:val="28"/>
                          <w:szCs w:val="28"/>
                        </w:rPr>
                        <w:t>※正門</w:t>
                      </w:r>
                      <w:r>
                        <w:rPr>
                          <w:rFonts w:ascii="AR P丸ゴシック体M" w:eastAsia="AR P丸ゴシック体M" w:cstheme="minorBidi"/>
                          <w:b/>
                          <w:bCs/>
                          <w:color w:val="FF0000"/>
                          <w:kern w:val="24"/>
                          <w:sz w:val="28"/>
                          <w:szCs w:val="28"/>
                        </w:rPr>
                        <w:t>・</w:t>
                      </w:r>
                      <w:r>
                        <w:rPr>
                          <w:rFonts w:ascii="AR P丸ゴシック体M" w:eastAsia="AR P丸ゴシック体M" w:cstheme="minorBidi" w:hint="eastAsia"/>
                          <w:b/>
                          <w:bCs/>
                          <w:color w:val="FF0000"/>
                          <w:kern w:val="24"/>
                          <w:sz w:val="28"/>
                          <w:szCs w:val="28"/>
                        </w:rPr>
                        <w:t>守衛室</w:t>
                      </w:r>
                      <w:r w:rsidR="003D71F8">
                        <w:rPr>
                          <w:rFonts w:ascii="AR P丸ゴシック体M" w:eastAsia="AR P丸ゴシック体M" w:cstheme="minorBidi" w:hint="eastAsia"/>
                          <w:b/>
                          <w:bCs/>
                          <w:color w:val="FF0000"/>
                          <w:kern w:val="24"/>
                          <w:sz w:val="28"/>
                          <w:szCs w:val="28"/>
                        </w:rPr>
                        <w:t>へ</w:t>
                      </w:r>
                      <w:r>
                        <w:rPr>
                          <w:rFonts w:ascii="AR P丸ゴシック体M" w:eastAsia="AR P丸ゴシック体M" w:cstheme="minorBidi"/>
                          <w:b/>
                          <w:bCs/>
                          <w:color w:val="FF0000"/>
                          <w:kern w:val="24"/>
                          <w:sz w:val="28"/>
                          <w:szCs w:val="28"/>
                        </w:rPr>
                        <w:t>お尋ね下さい。</w:t>
                      </w:r>
                      <w:r>
                        <w:rPr>
                          <w:rFonts w:ascii="AR P丸ゴシック体M" w:eastAsia="AR P丸ゴシック体M" w:cstheme="minorBidi" w:hint="eastAsia"/>
                          <w:b/>
                          <w:bCs/>
                          <w:color w:val="FF0000"/>
                          <w:kern w:val="24"/>
                          <w:sz w:val="28"/>
                          <w:szCs w:val="28"/>
                        </w:rPr>
                        <w:t xml:space="preserve"> </w:t>
                      </w:r>
                    </w:p>
                  </w:txbxContent>
                </v:textbox>
              </v:rect>
            </w:pict>
          </mc:Fallback>
        </mc:AlternateContent>
      </w:r>
      <w:r w:rsidR="00D706DA" w:rsidRPr="00F2659F">
        <w:rPr>
          <w:noProof/>
        </w:rPr>
        <mc:AlternateContent>
          <mc:Choice Requires="wps">
            <w:drawing>
              <wp:anchor distT="0" distB="0" distL="114300" distR="114300" simplePos="0" relativeHeight="251669504" behindDoc="0" locked="0" layoutInCell="1" allowOverlap="1" wp14:anchorId="53D6E356" wp14:editId="75DC4AA2">
                <wp:simplePos x="0" y="0"/>
                <wp:positionH relativeFrom="column">
                  <wp:posOffset>1038860</wp:posOffset>
                </wp:positionH>
                <wp:positionV relativeFrom="paragraph">
                  <wp:posOffset>13970</wp:posOffset>
                </wp:positionV>
                <wp:extent cx="647700" cy="647700"/>
                <wp:effectExtent l="0" t="0" r="19050" b="19050"/>
                <wp:wrapNone/>
                <wp:docPr id="9" name="円/楕円 8"/>
                <wp:cNvGraphicFramePr/>
                <a:graphic xmlns:a="http://schemas.openxmlformats.org/drawingml/2006/main">
                  <a:graphicData uri="http://schemas.microsoft.com/office/word/2010/wordprocessingShape">
                    <wps:wsp>
                      <wps:cNvSpPr/>
                      <wps:spPr>
                        <a:xfrm>
                          <a:off x="0" y="0"/>
                          <a:ext cx="647700" cy="647700"/>
                        </a:xfrm>
                        <a:prstGeom prst="ellipse">
                          <a:avLst/>
                        </a:prstGeom>
                        <a:noFill/>
                        <a:ln w="190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8D7CB99" id="円/楕円 8" o:spid="_x0000_s1026" style="position:absolute;left:0;text-align:left;margin-left:81.8pt;margin-top:1.1pt;width:51pt;height:5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" filled="f" strokecolor="red" strokeweight="1.5pt">
                <v:stroke dashstyle="dash"/>
              </v:oval>
            </w:pict>
          </mc:Fallback>
        </mc:AlternateContent>
      </w:r>
    </w:p>
    <w:p w:rsidR="00F2659F" w:rsidRDefault="00D706DA" w:rsidP="00F960D8">
      <w:pPr>
        <w:spacing w:line="0" w:lineRule="atLeast"/>
        <w:rPr>
          <w:rFonts w:ascii="AR P丸ゴシック体M" w:eastAsia="AR P丸ゴシック体M"/>
          <w:b/>
          <w:sz w:val="16"/>
          <w:szCs w:val="16"/>
        </w:rPr>
      </w:pPr>
      <w:r w:rsidRPr="00F2659F">
        <w:rPr>
          <w:noProof/>
        </w:rPr>
        <mc:AlternateContent>
          <mc:Choice Requires="wps">
            <w:drawing>
              <wp:anchor distT="0" distB="0" distL="114300" distR="114300" simplePos="0" relativeHeight="251670528" behindDoc="0" locked="0" layoutInCell="1" allowOverlap="1" wp14:anchorId="0EB481B5" wp14:editId="3DE0B121">
                <wp:simplePos x="0" y="0"/>
                <wp:positionH relativeFrom="column">
                  <wp:posOffset>1671955</wp:posOffset>
                </wp:positionH>
                <wp:positionV relativeFrom="paragraph">
                  <wp:posOffset>12065</wp:posOffset>
                </wp:positionV>
                <wp:extent cx="935355" cy="215900"/>
                <wp:effectExtent l="38100" t="0" r="17145" b="88900"/>
                <wp:wrapNone/>
                <wp:docPr id="15" name="直線矢印コネクタ 14"/>
                <wp:cNvGraphicFramePr/>
                <a:graphic xmlns:a="http://schemas.openxmlformats.org/drawingml/2006/main">
                  <a:graphicData uri="http://schemas.microsoft.com/office/word/2010/wordprocessingShape">
                    <wps:wsp>
                      <wps:cNvCnPr/>
                      <wps:spPr>
                        <a:xfrm flipH="1">
                          <a:off x="0" y="0"/>
                          <a:ext cx="935355" cy="21590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760FA9A" id="_x0000_t32" coordsize="21600,21600" o:spt="32" o:oned="t" path="m,l21600,21600e" filled="f">
                <v:path arrowok="t" fillok="f" o:connecttype="none"/>
                <o:lock v:ext="edit" shapetype="t"/>
              </v:shapetype>
              <v:shape id="直線矢印コネクタ 14" o:spid="_x0000_s1026" type="#_x0000_t32" style="position:absolute;left:0;text-align:left;margin-left:131.65pt;margin-top:.95pt;width:73.65pt;height:17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" strokecolor="red" strokeweight="1pt">
                <v:stroke endarrow="open"/>
              </v:shape>
            </w:pict>
          </mc:Fallback>
        </mc:AlternateContent>
      </w: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F2659F" w:rsidRDefault="00F2659F" w:rsidP="00F960D8">
      <w:pPr>
        <w:spacing w:line="0" w:lineRule="atLeast"/>
        <w:rPr>
          <w:rFonts w:ascii="AR P丸ゴシック体M" w:eastAsia="AR P丸ゴシック体M"/>
          <w:b/>
          <w:sz w:val="16"/>
          <w:szCs w:val="16"/>
        </w:rPr>
      </w:pPr>
    </w:p>
    <w:p w:rsidR="00C2074B" w:rsidRDefault="00C2074B" w:rsidP="00F960D8">
      <w:pPr>
        <w:spacing w:line="0" w:lineRule="atLeast"/>
        <w:rPr>
          <w:rFonts w:ascii="AR P丸ゴシック体M" w:eastAsia="AR P丸ゴシック体M"/>
          <w:b/>
          <w:sz w:val="16"/>
          <w:szCs w:val="16"/>
        </w:rPr>
      </w:pPr>
    </w:p>
    <w:p w:rsidR="00F960D8" w:rsidRDefault="008B2105" w:rsidP="0029583C">
      <w:pPr>
        <w:spacing w:line="0" w:lineRule="atLeast"/>
        <w:rPr>
          <w:rFonts w:ascii="AR P丸ゴシック体M" w:eastAsia="AR P丸ゴシック体M"/>
          <w:sz w:val="16"/>
          <w:szCs w:val="16"/>
        </w:rPr>
      </w:pPr>
      <w:r>
        <w:rPr>
          <w:rFonts w:ascii="AR P丸ゴシック体M" w:eastAsia="AR P丸ゴシック体M" w:hint="eastAsia"/>
          <w:b/>
          <w:sz w:val="16"/>
          <w:szCs w:val="16"/>
        </w:rPr>
        <w:t>―――――――――――――――――――――――――――――――――――――――――――――――――――――――――――――――――</w:t>
      </w:r>
    </w:p>
    <w:p w:rsidR="001964CA" w:rsidRDefault="001964CA" w:rsidP="001964C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〒114‐0002　東京都北区王子2‐26‐2　ウェルネスオクデラビルズ3F　オクデラメディカル内</w:t>
      </w:r>
    </w:p>
    <w:p w:rsidR="00B5012B" w:rsidRDefault="00B5012B" w:rsidP="00B5012B">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東京形成歯科研究会　事務局</w:t>
      </w:r>
    </w:p>
    <w:p w:rsidR="001964CA" w:rsidRDefault="001964CA" w:rsidP="001964C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1964CA" w:rsidSect="005653BE">
      <w:pgSz w:w="11906" w:h="16838" w:code="9"/>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7C1" w:rsidRDefault="009867C1" w:rsidP="00236EA7">
      <w:r>
        <w:separator/>
      </w:r>
    </w:p>
  </w:endnote>
  <w:endnote w:type="continuationSeparator" w:id="0">
    <w:p w:rsidR="009867C1" w:rsidRDefault="009867C1" w:rsidP="0023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7C1" w:rsidRDefault="009867C1" w:rsidP="00236EA7">
      <w:r>
        <w:separator/>
      </w:r>
    </w:p>
  </w:footnote>
  <w:footnote w:type="continuationSeparator" w:id="0">
    <w:p w:rsidR="009867C1" w:rsidRDefault="009867C1" w:rsidP="00236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57A33"/>
    <w:multiLevelType w:val="hybridMultilevel"/>
    <w:tmpl w:val="4C0E45D0"/>
    <w:lvl w:ilvl="0" w:tplc="78D048D4">
      <w:start w:val="1"/>
      <w:numFmt w:val="decimalFullWidth"/>
      <w:lvlText w:val="%1．"/>
      <w:lvlJc w:val="left"/>
      <w:pPr>
        <w:ind w:left="840" w:hanging="480"/>
      </w:pPr>
      <w:rPr>
        <w:rFonts w:cs="Times New Roman" w:hint="eastAsia"/>
      </w:rPr>
    </w:lvl>
    <w:lvl w:ilvl="1" w:tplc="04090017" w:tentative="1">
      <w:start w:val="1"/>
      <w:numFmt w:val="aiueoFullWidth"/>
      <w:lvlText w:val="(%2)"/>
      <w:lvlJc w:val="left"/>
      <w:pPr>
        <w:ind w:left="1320" w:hanging="480"/>
      </w:pPr>
      <w:rPr>
        <w:rFonts w:cs="Times New Roman"/>
      </w:rPr>
    </w:lvl>
    <w:lvl w:ilvl="2" w:tplc="04090011" w:tentative="1">
      <w:start w:val="1"/>
      <w:numFmt w:val="decimalEnclosedCircle"/>
      <w:lvlText w:val="%3"/>
      <w:lvlJc w:val="lef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7" w:tentative="1">
      <w:start w:val="1"/>
      <w:numFmt w:val="aiueoFullWidth"/>
      <w:lvlText w:val="(%5)"/>
      <w:lvlJc w:val="left"/>
      <w:pPr>
        <w:ind w:left="2760" w:hanging="480"/>
      </w:pPr>
      <w:rPr>
        <w:rFonts w:cs="Times New Roman"/>
      </w:rPr>
    </w:lvl>
    <w:lvl w:ilvl="5" w:tplc="04090011" w:tentative="1">
      <w:start w:val="1"/>
      <w:numFmt w:val="decimalEnclosedCircle"/>
      <w:lvlText w:val="%6"/>
      <w:lvlJc w:val="lef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7" w:tentative="1">
      <w:start w:val="1"/>
      <w:numFmt w:val="aiueoFullWidth"/>
      <w:lvlText w:val="(%8)"/>
      <w:lvlJc w:val="left"/>
      <w:pPr>
        <w:ind w:left="4200" w:hanging="480"/>
      </w:pPr>
      <w:rPr>
        <w:rFonts w:cs="Times New Roman"/>
      </w:rPr>
    </w:lvl>
    <w:lvl w:ilvl="8" w:tplc="04090011" w:tentative="1">
      <w:start w:val="1"/>
      <w:numFmt w:val="decimalEnclosedCircle"/>
      <w:lvlText w:val="%9"/>
      <w:lvlJc w:val="left"/>
      <w:pPr>
        <w:ind w:left="4680" w:hanging="480"/>
      </w:pPr>
      <w:rPr>
        <w:rFonts w:cs="Times New Roman"/>
      </w:rPr>
    </w:lvl>
  </w:abstractNum>
  <w:abstractNum w:abstractNumId="1">
    <w:nsid w:val="13B710C3"/>
    <w:multiLevelType w:val="singleLevel"/>
    <w:tmpl w:val="74763F7E"/>
    <w:lvl w:ilvl="0">
      <w:start w:val="1"/>
      <w:numFmt w:val="decimalEnclosedCircle"/>
      <w:lvlText w:val="%1"/>
      <w:lvlJc w:val="left"/>
      <w:pPr>
        <w:tabs>
          <w:tab w:val="num" w:pos="2152"/>
        </w:tabs>
        <w:ind w:left="2152" w:hanging="450"/>
      </w:pPr>
      <w:rPr>
        <w:rFonts w:hint="eastAsia"/>
      </w:rPr>
    </w:lvl>
  </w:abstractNum>
  <w:abstractNum w:abstractNumId="2">
    <w:nsid w:val="218A62E9"/>
    <w:multiLevelType w:val="hybridMultilevel"/>
    <w:tmpl w:val="A866ED52"/>
    <w:lvl w:ilvl="0" w:tplc="3BEE92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4260BE4"/>
    <w:multiLevelType w:val="hybridMultilevel"/>
    <w:tmpl w:val="F7A2CE86"/>
    <w:lvl w:ilvl="0" w:tplc="F61EA5EC">
      <w:start w:val="1"/>
      <w:numFmt w:val="decimalFullWidth"/>
      <w:lvlText w:val="%1．"/>
      <w:lvlJc w:val="left"/>
      <w:pPr>
        <w:ind w:left="432" w:hanging="432"/>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266B7EE5"/>
    <w:multiLevelType w:val="hybridMultilevel"/>
    <w:tmpl w:val="7D024394"/>
    <w:lvl w:ilvl="0" w:tplc="A1C0D4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26FA7C76"/>
    <w:multiLevelType w:val="hybridMultilevel"/>
    <w:tmpl w:val="D7A0A104"/>
    <w:lvl w:ilvl="0" w:tplc="6DFCF7E2">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79067C9"/>
    <w:multiLevelType w:val="hybridMultilevel"/>
    <w:tmpl w:val="444C9230"/>
    <w:lvl w:ilvl="0" w:tplc="0A585D1A">
      <w:start w:val="1965"/>
      <w:numFmt w:val="decimal"/>
      <w:lvlText w:val="%1年"/>
      <w:lvlJc w:val="left"/>
      <w:pPr>
        <w:tabs>
          <w:tab w:val="num" w:pos="1000"/>
        </w:tabs>
        <w:ind w:left="1000" w:hanging="100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abstractNum w:abstractNumId="7">
    <w:nsid w:val="28F859BD"/>
    <w:multiLevelType w:val="hybridMultilevel"/>
    <w:tmpl w:val="FD2AE91E"/>
    <w:lvl w:ilvl="0" w:tplc="D1E6ECEC">
      <w:start w:val="1970"/>
      <w:numFmt w:val="decimal"/>
      <w:lvlText w:val="%1年"/>
      <w:lvlJc w:val="left"/>
      <w:pPr>
        <w:tabs>
          <w:tab w:val="num" w:pos="1280"/>
        </w:tabs>
        <w:ind w:left="1280" w:hanging="128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abstractNum w:abstractNumId="8">
    <w:nsid w:val="2917196B"/>
    <w:multiLevelType w:val="multilevel"/>
    <w:tmpl w:val="B98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8A2B5E"/>
    <w:multiLevelType w:val="hybridMultilevel"/>
    <w:tmpl w:val="4DD42254"/>
    <w:lvl w:ilvl="0" w:tplc="9BC67F06">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264296D"/>
    <w:multiLevelType w:val="singleLevel"/>
    <w:tmpl w:val="E500C41E"/>
    <w:lvl w:ilvl="0">
      <w:numFmt w:val="bullet"/>
      <w:lvlText w:val="※"/>
      <w:lvlJc w:val="left"/>
      <w:pPr>
        <w:tabs>
          <w:tab w:val="num" w:pos="1095"/>
        </w:tabs>
        <w:ind w:left="1095" w:hanging="240"/>
      </w:pPr>
      <w:rPr>
        <w:rFonts w:ascii="ＭＳ 明朝" w:eastAsia="ＭＳ 明朝" w:hAnsi="Century" w:hint="eastAsia"/>
      </w:rPr>
    </w:lvl>
  </w:abstractNum>
  <w:abstractNum w:abstractNumId="11">
    <w:nsid w:val="427723BC"/>
    <w:multiLevelType w:val="hybridMultilevel"/>
    <w:tmpl w:val="192AA280"/>
    <w:lvl w:ilvl="0" w:tplc="EE7008BC">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4FD6745"/>
    <w:multiLevelType w:val="hybridMultilevel"/>
    <w:tmpl w:val="125EDC70"/>
    <w:lvl w:ilvl="0" w:tplc="D9761F3C">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99D55F4"/>
    <w:multiLevelType w:val="hybridMultilevel"/>
    <w:tmpl w:val="65943C42"/>
    <w:lvl w:ilvl="0" w:tplc="47866288">
      <w:start w:val="1965"/>
      <w:numFmt w:val="decimal"/>
      <w:lvlText w:val="%1年"/>
      <w:lvlJc w:val="left"/>
      <w:pPr>
        <w:tabs>
          <w:tab w:val="num" w:pos="1691"/>
        </w:tabs>
        <w:ind w:left="1691" w:hanging="840"/>
      </w:pPr>
      <w:rPr>
        <w:rFonts w:hAnsi="ＭＳ 明朝"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4">
    <w:nsid w:val="4A294B1E"/>
    <w:multiLevelType w:val="hybridMultilevel"/>
    <w:tmpl w:val="E106511E"/>
    <w:lvl w:ilvl="0" w:tplc="D292DD62">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4C67E22"/>
    <w:multiLevelType w:val="hybridMultilevel"/>
    <w:tmpl w:val="5782798E"/>
    <w:lvl w:ilvl="0" w:tplc="41C6A548">
      <w:start w:val="1970"/>
      <w:numFmt w:val="decimal"/>
      <w:lvlText w:val="%1年"/>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62157FF5"/>
    <w:multiLevelType w:val="singleLevel"/>
    <w:tmpl w:val="7304BBBC"/>
    <w:lvl w:ilvl="0">
      <w:start w:val="1"/>
      <w:numFmt w:val="decimalFullWidth"/>
      <w:lvlText w:val="%1．"/>
      <w:lvlJc w:val="left"/>
      <w:pPr>
        <w:tabs>
          <w:tab w:val="num" w:pos="420"/>
        </w:tabs>
        <w:ind w:left="420" w:hanging="420"/>
      </w:pPr>
      <w:rPr>
        <w:rFonts w:hint="eastAsia"/>
      </w:rPr>
    </w:lvl>
  </w:abstractNum>
  <w:abstractNum w:abstractNumId="17">
    <w:nsid w:val="6536178A"/>
    <w:multiLevelType w:val="hybridMultilevel"/>
    <w:tmpl w:val="D570A0EC"/>
    <w:lvl w:ilvl="0" w:tplc="7298A906">
      <w:start w:val="1970"/>
      <w:numFmt w:val="decimal"/>
      <w:lvlText w:val="%1年"/>
      <w:lvlJc w:val="left"/>
      <w:pPr>
        <w:tabs>
          <w:tab w:val="num" w:pos="1691"/>
        </w:tabs>
        <w:ind w:left="1691" w:hanging="840"/>
      </w:pPr>
      <w:rPr>
        <w:rFonts w:hAnsi="ＭＳ 明朝"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8">
    <w:nsid w:val="65F1178D"/>
    <w:multiLevelType w:val="hybridMultilevel"/>
    <w:tmpl w:val="38F20DFC"/>
    <w:lvl w:ilvl="0" w:tplc="37D44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AC72ED8"/>
    <w:multiLevelType w:val="hybridMultilevel"/>
    <w:tmpl w:val="B7F6DC02"/>
    <w:lvl w:ilvl="0" w:tplc="6372643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CCC1DC6"/>
    <w:multiLevelType w:val="hybridMultilevel"/>
    <w:tmpl w:val="20001814"/>
    <w:lvl w:ilvl="0" w:tplc="93D00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E7A19E4"/>
    <w:multiLevelType w:val="hybridMultilevel"/>
    <w:tmpl w:val="D28CFCBE"/>
    <w:lvl w:ilvl="0" w:tplc="9D122572">
      <w:start w:val="1"/>
      <w:numFmt w:val="decimalFullWidth"/>
      <w:lvlText w:val="%1）"/>
      <w:lvlJc w:val="left"/>
      <w:pPr>
        <w:tabs>
          <w:tab w:val="num" w:pos="630"/>
        </w:tabs>
        <w:ind w:left="630" w:hanging="420"/>
      </w:pPr>
      <w:rPr>
        <w:rFonts w:ascii="Century" w:eastAsia="ＭＳ 明朝" w:hAnsi="Century"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nsid w:val="70790F2A"/>
    <w:multiLevelType w:val="hybridMultilevel"/>
    <w:tmpl w:val="24262F22"/>
    <w:lvl w:ilvl="0" w:tplc="261680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2823047"/>
    <w:multiLevelType w:val="hybridMultilevel"/>
    <w:tmpl w:val="9272B612"/>
    <w:lvl w:ilvl="0" w:tplc="92009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E0276D1"/>
    <w:multiLevelType w:val="hybridMultilevel"/>
    <w:tmpl w:val="8D5EDF3C"/>
    <w:lvl w:ilvl="0" w:tplc="641AA1B0">
      <w:start w:val="1"/>
      <w:numFmt w:val="decimal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6"/>
  </w:num>
  <w:num w:numId="2">
    <w:abstractNumId w:val="1"/>
  </w:num>
  <w:num w:numId="3">
    <w:abstractNumId w:val="1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num>
  <w:num w:numId="9">
    <w:abstractNumId w:val="13"/>
  </w:num>
  <w:num w:numId="10">
    <w:abstractNumId w:val="15"/>
  </w:num>
  <w:num w:numId="11">
    <w:abstractNumId w:val="17"/>
  </w:num>
  <w:num w:numId="12">
    <w:abstractNumId w:val="2"/>
  </w:num>
  <w:num w:numId="13">
    <w:abstractNumId w:val="8"/>
  </w:num>
  <w:num w:numId="14">
    <w:abstractNumId w:val="9"/>
  </w:num>
  <w:num w:numId="15">
    <w:abstractNumId w:val="11"/>
  </w:num>
  <w:num w:numId="16">
    <w:abstractNumId w:val="5"/>
  </w:num>
  <w:num w:numId="17">
    <w:abstractNumId w:val="12"/>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2"/>
  </w:num>
  <w:num w:numId="22">
    <w:abstractNumId w:val="23"/>
  </w:num>
  <w:num w:numId="23">
    <w:abstractNumId w:val="18"/>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0C"/>
    <w:rsid w:val="00012FB4"/>
    <w:rsid w:val="000131A8"/>
    <w:rsid w:val="000157DF"/>
    <w:rsid w:val="0001687E"/>
    <w:rsid w:val="0002268E"/>
    <w:rsid w:val="00023708"/>
    <w:rsid w:val="00023A7D"/>
    <w:rsid w:val="000242D6"/>
    <w:rsid w:val="00030F85"/>
    <w:rsid w:val="00037748"/>
    <w:rsid w:val="0004173D"/>
    <w:rsid w:val="0004642C"/>
    <w:rsid w:val="00055689"/>
    <w:rsid w:val="000615D2"/>
    <w:rsid w:val="000622D7"/>
    <w:rsid w:val="00066763"/>
    <w:rsid w:val="000701E0"/>
    <w:rsid w:val="0007429A"/>
    <w:rsid w:val="00076B6C"/>
    <w:rsid w:val="00077DC6"/>
    <w:rsid w:val="000848D7"/>
    <w:rsid w:val="00087B40"/>
    <w:rsid w:val="000920C7"/>
    <w:rsid w:val="0009699D"/>
    <w:rsid w:val="000A0271"/>
    <w:rsid w:val="000A4B50"/>
    <w:rsid w:val="000B730A"/>
    <w:rsid w:val="000C24CB"/>
    <w:rsid w:val="000D4FA6"/>
    <w:rsid w:val="000D5F18"/>
    <w:rsid w:val="000D651D"/>
    <w:rsid w:val="000D7E2F"/>
    <w:rsid w:val="000E045B"/>
    <w:rsid w:val="000F4D0C"/>
    <w:rsid w:val="00102099"/>
    <w:rsid w:val="0010490A"/>
    <w:rsid w:val="00106637"/>
    <w:rsid w:val="001122CC"/>
    <w:rsid w:val="00121FDE"/>
    <w:rsid w:val="00122560"/>
    <w:rsid w:val="0012392E"/>
    <w:rsid w:val="001251D8"/>
    <w:rsid w:val="00127797"/>
    <w:rsid w:val="00135267"/>
    <w:rsid w:val="00136332"/>
    <w:rsid w:val="001409CF"/>
    <w:rsid w:val="00141EB6"/>
    <w:rsid w:val="00143177"/>
    <w:rsid w:val="0015234E"/>
    <w:rsid w:val="00153A4A"/>
    <w:rsid w:val="00153ED2"/>
    <w:rsid w:val="001655A3"/>
    <w:rsid w:val="001717EA"/>
    <w:rsid w:val="0017679F"/>
    <w:rsid w:val="00182AA3"/>
    <w:rsid w:val="0018312C"/>
    <w:rsid w:val="001940F7"/>
    <w:rsid w:val="00194F3E"/>
    <w:rsid w:val="001964CA"/>
    <w:rsid w:val="001E24FA"/>
    <w:rsid w:val="001F46F8"/>
    <w:rsid w:val="001F59BF"/>
    <w:rsid w:val="00200E06"/>
    <w:rsid w:val="00204747"/>
    <w:rsid w:val="00207BB0"/>
    <w:rsid w:val="00210194"/>
    <w:rsid w:val="00217600"/>
    <w:rsid w:val="00223E60"/>
    <w:rsid w:val="002266BB"/>
    <w:rsid w:val="00226EDB"/>
    <w:rsid w:val="00236EA7"/>
    <w:rsid w:val="00243646"/>
    <w:rsid w:val="00253603"/>
    <w:rsid w:val="00257110"/>
    <w:rsid w:val="00271A8E"/>
    <w:rsid w:val="00284F30"/>
    <w:rsid w:val="00294D6D"/>
    <w:rsid w:val="0029583C"/>
    <w:rsid w:val="00296F12"/>
    <w:rsid w:val="00297489"/>
    <w:rsid w:val="002A084B"/>
    <w:rsid w:val="002A6C71"/>
    <w:rsid w:val="002B088B"/>
    <w:rsid w:val="002B5FCC"/>
    <w:rsid w:val="002E15C1"/>
    <w:rsid w:val="002E4404"/>
    <w:rsid w:val="00312E03"/>
    <w:rsid w:val="00314037"/>
    <w:rsid w:val="003214B0"/>
    <w:rsid w:val="003233D1"/>
    <w:rsid w:val="0033221B"/>
    <w:rsid w:val="00332B54"/>
    <w:rsid w:val="003410F9"/>
    <w:rsid w:val="00342C68"/>
    <w:rsid w:val="0034361B"/>
    <w:rsid w:val="00362526"/>
    <w:rsid w:val="003674C8"/>
    <w:rsid w:val="00367985"/>
    <w:rsid w:val="00370246"/>
    <w:rsid w:val="00370967"/>
    <w:rsid w:val="00371AE5"/>
    <w:rsid w:val="00372940"/>
    <w:rsid w:val="00381970"/>
    <w:rsid w:val="00382DD7"/>
    <w:rsid w:val="00390090"/>
    <w:rsid w:val="003906E1"/>
    <w:rsid w:val="00393884"/>
    <w:rsid w:val="003B3414"/>
    <w:rsid w:val="003C2528"/>
    <w:rsid w:val="003C7BBD"/>
    <w:rsid w:val="003D0EC4"/>
    <w:rsid w:val="003D4FD6"/>
    <w:rsid w:val="003D6976"/>
    <w:rsid w:val="003D71F8"/>
    <w:rsid w:val="003E1375"/>
    <w:rsid w:val="003E268E"/>
    <w:rsid w:val="00400B57"/>
    <w:rsid w:val="00402AFC"/>
    <w:rsid w:val="004036C1"/>
    <w:rsid w:val="004051D4"/>
    <w:rsid w:val="004052D5"/>
    <w:rsid w:val="00410166"/>
    <w:rsid w:val="00410D2C"/>
    <w:rsid w:val="00411BDB"/>
    <w:rsid w:val="004154A5"/>
    <w:rsid w:val="0041625E"/>
    <w:rsid w:val="004220DE"/>
    <w:rsid w:val="00430F63"/>
    <w:rsid w:val="00442FAF"/>
    <w:rsid w:val="00450BBB"/>
    <w:rsid w:val="00455713"/>
    <w:rsid w:val="004557E0"/>
    <w:rsid w:val="0046069D"/>
    <w:rsid w:val="0046268C"/>
    <w:rsid w:val="004702F2"/>
    <w:rsid w:val="004744D1"/>
    <w:rsid w:val="00474587"/>
    <w:rsid w:val="00474E19"/>
    <w:rsid w:val="004762A1"/>
    <w:rsid w:val="004837D1"/>
    <w:rsid w:val="004865A7"/>
    <w:rsid w:val="00493319"/>
    <w:rsid w:val="0049469E"/>
    <w:rsid w:val="00497DA7"/>
    <w:rsid w:val="004A0949"/>
    <w:rsid w:val="004A0D0B"/>
    <w:rsid w:val="004A7433"/>
    <w:rsid w:val="004C0162"/>
    <w:rsid w:val="004C11FF"/>
    <w:rsid w:val="004C4F52"/>
    <w:rsid w:val="004D10D5"/>
    <w:rsid w:val="004D58C4"/>
    <w:rsid w:val="004F25DD"/>
    <w:rsid w:val="004F2886"/>
    <w:rsid w:val="004F74D4"/>
    <w:rsid w:val="0050055D"/>
    <w:rsid w:val="00500F3A"/>
    <w:rsid w:val="005022FB"/>
    <w:rsid w:val="0050316D"/>
    <w:rsid w:val="005040F1"/>
    <w:rsid w:val="0050509F"/>
    <w:rsid w:val="00513B03"/>
    <w:rsid w:val="005140B7"/>
    <w:rsid w:val="005303ED"/>
    <w:rsid w:val="0053366C"/>
    <w:rsid w:val="00540CC3"/>
    <w:rsid w:val="00544E9E"/>
    <w:rsid w:val="0056081F"/>
    <w:rsid w:val="005616AA"/>
    <w:rsid w:val="00563363"/>
    <w:rsid w:val="005653BE"/>
    <w:rsid w:val="00566C8C"/>
    <w:rsid w:val="00577D52"/>
    <w:rsid w:val="0058374E"/>
    <w:rsid w:val="00584BD0"/>
    <w:rsid w:val="00587A8E"/>
    <w:rsid w:val="0059313B"/>
    <w:rsid w:val="00596074"/>
    <w:rsid w:val="005A2AA2"/>
    <w:rsid w:val="005B0D26"/>
    <w:rsid w:val="005B29BC"/>
    <w:rsid w:val="005B2B25"/>
    <w:rsid w:val="005C0F41"/>
    <w:rsid w:val="005C6713"/>
    <w:rsid w:val="005E11FE"/>
    <w:rsid w:val="005F17FD"/>
    <w:rsid w:val="005F4150"/>
    <w:rsid w:val="005F5F75"/>
    <w:rsid w:val="005F714A"/>
    <w:rsid w:val="005F7CCB"/>
    <w:rsid w:val="00602B92"/>
    <w:rsid w:val="00603497"/>
    <w:rsid w:val="0060459C"/>
    <w:rsid w:val="00607C2F"/>
    <w:rsid w:val="0061616D"/>
    <w:rsid w:val="00616E56"/>
    <w:rsid w:val="00644F70"/>
    <w:rsid w:val="006460D8"/>
    <w:rsid w:val="00647821"/>
    <w:rsid w:val="0065100C"/>
    <w:rsid w:val="00664537"/>
    <w:rsid w:val="00665C44"/>
    <w:rsid w:val="006727E7"/>
    <w:rsid w:val="00674A49"/>
    <w:rsid w:val="00675CF4"/>
    <w:rsid w:val="0068494F"/>
    <w:rsid w:val="00684B46"/>
    <w:rsid w:val="006A0C44"/>
    <w:rsid w:val="006A0CF0"/>
    <w:rsid w:val="006B0545"/>
    <w:rsid w:val="006B1748"/>
    <w:rsid w:val="006B6372"/>
    <w:rsid w:val="006B6621"/>
    <w:rsid w:val="006B6D79"/>
    <w:rsid w:val="006D5B8F"/>
    <w:rsid w:val="006E3E03"/>
    <w:rsid w:val="006F6205"/>
    <w:rsid w:val="0070544C"/>
    <w:rsid w:val="00705520"/>
    <w:rsid w:val="00705F6A"/>
    <w:rsid w:val="0071209E"/>
    <w:rsid w:val="00712349"/>
    <w:rsid w:val="00712A1D"/>
    <w:rsid w:val="00722391"/>
    <w:rsid w:val="007333C2"/>
    <w:rsid w:val="00761221"/>
    <w:rsid w:val="00762E86"/>
    <w:rsid w:val="00770EB2"/>
    <w:rsid w:val="00774167"/>
    <w:rsid w:val="00776906"/>
    <w:rsid w:val="00782ADF"/>
    <w:rsid w:val="00796CE0"/>
    <w:rsid w:val="007A157F"/>
    <w:rsid w:val="007A3AAF"/>
    <w:rsid w:val="007B7994"/>
    <w:rsid w:val="007C1748"/>
    <w:rsid w:val="007C5E4B"/>
    <w:rsid w:val="007D21A1"/>
    <w:rsid w:val="007D732E"/>
    <w:rsid w:val="007E1E2A"/>
    <w:rsid w:val="007E30FB"/>
    <w:rsid w:val="007E64CF"/>
    <w:rsid w:val="007F123D"/>
    <w:rsid w:val="007F2C81"/>
    <w:rsid w:val="008047E5"/>
    <w:rsid w:val="008073AD"/>
    <w:rsid w:val="00813BA2"/>
    <w:rsid w:val="008152C1"/>
    <w:rsid w:val="00817647"/>
    <w:rsid w:val="00817E0B"/>
    <w:rsid w:val="00823095"/>
    <w:rsid w:val="008240B2"/>
    <w:rsid w:val="0082465F"/>
    <w:rsid w:val="00832470"/>
    <w:rsid w:val="00834E96"/>
    <w:rsid w:val="00837624"/>
    <w:rsid w:val="00843231"/>
    <w:rsid w:val="0084654F"/>
    <w:rsid w:val="008515E3"/>
    <w:rsid w:val="00853925"/>
    <w:rsid w:val="00860FC2"/>
    <w:rsid w:val="00864C1D"/>
    <w:rsid w:val="0086641D"/>
    <w:rsid w:val="00867186"/>
    <w:rsid w:val="008718D7"/>
    <w:rsid w:val="00871F96"/>
    <w:rsid w:val="00874853"/>
    <w:rsid w:val="00874EAA"/>
    <w:rsid w:val="008835D4"/>
    <w:rsid w:val="008913B8"/>
    <w:rsid w:val="00891B29"/>
    <w:rsid w:val="00892028"/>
    <w:rsid w:val="008A3D73"/>
    <w:rsid w:val="008B2105"/>
    <w:rsid w:val="008B5A62"/>
    <w:rsid w:val="008C3096"/>
    <w:rsid w:val="008D0FD6"/>
    <w:rsid w:val="008E10DB"/>
    <w:rsid w:val="008F5EEC"/>
    <w:rsid w:val="00903D31"/>
    <w:rsid w:val="00903E3E"/>
    <w:rsid w:val="009050C3"/>
    <w:rsid w:val="00912041"/>
    <w:rsid w:val="00926755"/>
    <w:rsid w:val="00935154"/>
    <w:rsid w:val="0093658D"/>
    <w:rsid w:val="00941D42"/>
    <w:rsid w:val="00952F5B"/>
    <w:rsid w:val="00953D53"/>
    <w:rsid w:val="00972225"/>
    <w:rsid w:val="009748B0"/>
    <w:rsid w:val="00977BE1"/>
    <w:rsid w:val="009867C1"/>
    <w:rsid w:val="009912C7"/>
    <w:rsid w:val="00993B94"/>
    <w:rsid w:val="009A48A0"/>
    <w:rsid w:val="009A7C99"/>
    <w:rsid w:val="009B0A28"/>
    <w:rsid w:val="009B1BDE"/>
    <w:rsid w:val="009B4BB1"/>
    <w:rsid w:val="009C6258"/>
    <w:rsid w:val="009C71FC"/>
    <w:rsid w:val="009D0D72"/>
    <w:rsid w:val="009D19A3"/>
    <w:rsid w:val="009E021F"/>
    <w:rsid w:val="009E0D25"/>
    <w:rsid w:val="009F36DC"/>
    <w:rsid w:val="009F37D1"/>
    <w:rsid w:val="009F64D5"/>
    <w:rsid w:val="00A0460F"/>
    <w:rsid w:val="00A074ED"/>
    <w:rsid w:val="00A2684D"/>
    <w:rsid w:val="00A46A10"/>
    <w:rsid w:val="00A542FB"/>
    <w:rsid w:val="00A564C4"/>
    <w:rsid w:val="00A56C33"/>
    <w:rsid w:val="00A66917"/>
    <w:rsid w:val="00A67809"/>
    <w:rsid w:val="00A748F0"/>
    <w:rsid w:val="00A74A18"/>
    <w:rsid w:val="00A7578E"/>
    <w:rsid w:val="00A9091E"/>
    <w:rsid w:val="00A93BA7"/>
    <w:rsid w:val="00A95764"/>
    <w:rsid w:val="00AA1B17"/>
    <w:rsid w:val="00AA2765"/>
    <w:rsid w:val="00AA755A"/>
    <w:rsid w:val="00AB09D4"/>
    <w:rsid w:val="00AB11BD"/>
    <w:rsid w:val="00AB1ABC"/>
    <w:rsid w:val="00AB27AA"/>
    <w:rsid w:val="00AB765A"/>
    <w:rsid w:val="00AC3E94"/>
    <w:rsid w:val="00AC5ACF"/>
    <w:rsid w:val="00AC62AE"/>
    <w:rsid w:val="00AD2AC8"/>
    <w:rsid w:val="00AD5240"/>
    <w:rsid w:val="00AE55AA"/>
    <w:rsid w:val="00AF0EFA"/>
    <w:rsid w:val="00AF4EDA"/>
    <w:rsid w:val="00B00A33"/>
    <w:rsid w:val="00B031EE"/>
    <w:rsid w:val="00B05AEC"/>
    <w:rsid w:val="00B06338"/>
    <w:rsid w:val="00B07213"/>
    <w:rsid w:val="00B11694"/>
    <w:rsid w:val="00B464CF"/>
    <w:rsid w:val="00B5012B"/>
    <w:rsid w:val="00B509DA"/>
    <w:rsid w:val="00B67813"/>
    <w:rsid w:val="00B75610"/>
    <w:rsid w:val="00B77773"/>
    <w:rsid w:val="00B810D7"/>
    <w:rsid w:val="00B814F1"/>
    <w:rsid w:val="00B84712"/>
    <w:rsid w:val="00B86AA1"/>
    <w:rsid w:val="00B8719C"/>
    <w:rsid w:val="00B95757"/>
    <w:rsid w:val="00B9682C"/>
    <w:rsid w:val="00BA4C35"/>
    <w:rsid w:val="00BA5601"/>
    <w:rsid w:val="00BB234B"/>
    <w:rsid w:val="00BB288A"/>
    <w:rsid w:val="00BB336D"/>
    <w:rsid w:val="00BB651D"/>
    <w:rsid w:val="00BC0738"/>
    <w:rsid w:val="00BD273E"/>
    <w:rsid w:val="00BE19E3"/>
    <w:rsid w:val="00BE4192"/>
    <w:rsid w:val="00BE7C23"/>
    <w:rsid w:val="00C11EC7"/>
    <w:rsid w:val="00C13C54"/>
    <w:rsid w:val="00C2074B"/>
    <w:rsid w:val="00C2577F"/>
    <w:rsid w:val="00C25EB7"/>
    <w:rsid w:val="00C26A90"/>
    <w:rsid w:val="00C26F47"/>
    <w:rsid w:val="00C2710A"/>
    <w:rsid w:val="00C27827"/>
    <w:rsid w:val="00C300BC"/>
    <w:rsid w:val="00C32758"/>
    <w:rsid w:val="00C32ABA"/>
    <w:rsid w:val="00C341A0"/>
    <w:rsid w:val="00C522DD"/>
    <w:rsid w:val="00C52F68"/>
    <w:rsid w:val="00C55959"/>
    <w:rsid w:val="00C652E4"/>
    <w:rsid w:val="00C90FA4"/>
    <w:rsid w:val="00CA61A9"/>
    <w:rsid w:val="00CA6661"/>
    <w:rsid w:val="00CB5F56"/>
    <w:rsid w:val="00CB6B42"/>
    <w:rsid w:val="00CC30FC"/>
    <w:rsid w:val="00CC343E"/>
    <w:rsid w:val="00CC4CE2"/>
    <w:rsid w:val="00CC576E"/>
    <w:rsid w:val="00CD2C5C"/>
    <w:rsid w:val="00CD3C22"/>
    <w:rsid w:val="00CD3D79"/>
    <w:rsid w:val="00CD6BF8"/>
    <w:rsid w:val="00CE372D"/>
    <w:rsid w:val="00CE51EA"/>
    <w:rsid w:val="00CF5426"/>
    <w:rsid w:val="00CF5B2F"/>
    <w:rsid w:val="00D0027E"/>
    <w:rsid w:val="00D067C6"/>
    <w:rsid w:val="00D13EC4"/>
    <w:rsid w:val="00D14679"/>
    <w:rsid w:val="00D14A88"/>
    <w:rsid w:val="00D17803"/>
    <w:rsid w:val="00D2463D"/>
    <w:rsid w:val="00D27438"/>
    <w:rsid w:val="00D36072"/>
    <w:rsid w:val="00D43505"/>
    <w:rsid w:val="00D44558"/>
    <w:rsid w:val="00D44D21"/>
    <w:rsid w:val="00D54213"/>
    <w:rsid w:val="00D54B70"/>
    <w:rsid w:val="00D612BF"/>
    <w:rsid w:val="00D6674C"/>
    <w:rsid w:val="00D706DA"/>
    <w:rsid w:val="00D7418E"/>
    <w:rsid w:val="00D746F5"/>
    <w:rsid w:val="00D809B8"/>
    <w:rsid w:val="00D82629"/>
    <w:rsid w:val="00D83148"/>
    <w:rsid w:val="00D84A55"/>
    <w:rsid w:val="00DA3E52"/>
    <w:rsid w:val="00DA7D21"/>
    <w:rsid w:val="00DB38DC"/>
    <w:rsid w:val="00DB3C98"/>
    <w:rsid w:val="00DC1518"/>
    <w:rsid w:val="00DC69C1"/>
    <w:rsid w:val="00DD6867"/>
    <w:rsid w:val="00DE7213"/>
    <w:rsid w:val="00DE7374"/>
    <w:rsid w:val="00DF06D8"/>
    <w:rsid w:val="00DF34D7"/>
    <w:rsid w:val="00E02383"/>
    <w:rsid w:val="00E07684"/>
    <w:rsid w:val="00E13816"/>
    <w:rsid w:val="00E14B9E"/>
    <w:rsid w:val="00E16327"/>
    <w:rsid w:val="00E20513"/>
    <w:rsid w:val="00E22578"/>
    <w:rsid w:val="00E23899"/>
    <w:rsid w:val="00E51AE0"/>
    <w:rsid w:val="00E533EA"/>
    <w:rsid w:val="00E562B4"/>
    <w:rsid w:val="00E63B08"/>
    <w:rsid w:val="00E70A7D"/>
    <w:rsid w:val="00E711DC"/>
    <w:rsid w:val="00E7575E"/>
    <w:rsid w:val="00E76BEE"/>
    <w:rsid w:val="00E9192C"/>
    <w:rsid w:val="00E964F8"/>
    <w:rsid w:val="00EA69B3"/>
    <w:rsid w:val="00EA78A2"/>
    <w:rsid w:val="00EA7CF7"/>
    <w:rsid w:val="00EB0860"/>
    <w:rsid w:val="00EB08BE"/>
    <w:rsid w:val="00EB0C6E"/>
    <w:rsid w:val="00EB29B5"/>
    <w:rsid w:val="00EC1B9F"/>
    <w:rsid w:val="00EC5FD0"/>
    <w:rsid w:val="00EC6F4D"/>
    <w:rsid w:val="00ED1777"/>
    <w:rsid w:val="00EE4F4C"/>
    <w:rsid w:val="00EF2261"/>
    <w:rsid w:val="00EF5B1E"/>
    <w:rsid w:val="00F00C83"/>
    <w:rsid w:val="00F016B2"/>
    <w:rsid w:val="00F0633B"/>
    <w:rsid w:val="00F10EE4"/>
    <w:rsid w:val="00F23C83"/>
    <w:rsid w:val="00F2659F"/>
    <w:rsid w:val="00F36310"/>
    <w:rsid w:val="00F374F0"/>
    <w:rsid w:val="00F41642"/>
    <w:rsid w:val="00F65BB9"/>
    <w:rsid w:val="00F726EC"/>
    <w:rsid w:val="00F80411"/>
    <w:rsid w:val="00F8387D"/>
    <w:rsid w:val="00F83A20"/>
    <w:rsid w:val="00F94F12"/>
    <w:rsid w:val="00F960D8"/>
    <w:rsid w:val="00FA0D14"/>
    <w:rsid w:val="00FA2554"/>
    <w:rsid w:val="00FA25FD"/>
    <w:rsid w:val="00FA7C42"/>
    <w:rsid w:val="00FB0D53"/>
    <w:rsid w:val="00FB32D7"/>
    <w:rsid w:val="00FC77DB"/>
    <w:rsid w:val="00FD6593"/>
    <w:rsid w:val="00FE1CC1"/>
    <w:rsid w:val="00FE2B13"/>
    <w:rsid w:val="00FE48F8"/>
    <w:rsid w:val="00FE4AB2"/>
    <w:rsid w:val="00FE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7CF4BAA-ADBB-4FB2-A17D-D5768A00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F68"/>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0C44"/>
    <w:rPr>
      <w:color w:val="0000FF"/>
      <w:u w:val="single"/>
    </w:rPr>
  </w:style>
  <w:style w:type="paragraph" w:styleId="a4">
    <w:name w:val="Body Text"/>
    <w:basedOn w:val="a"/>
    <w:rsid w:val="006A0C44"/>
    <w:pPr>
      <w:spacing w:line="0" w:lineRule="atLeast"/>
      <w:jc w:val="center"/>
    </w:pPr>
    <w:rPr>
      <w:rFonts w:ascii="ＭＳ 明朝" w:hAnsi="ＭＳ 明朝"/>
    </w:rPr>
  </w:style>
  <w:style w:type="paragraph" w:styleId="a5">
    <w:name w:val="Date"/>
    <w:basedOn w:val="a"/>
    <w:next w:val="a"/>
    <w:rsid w:val="006A0C44"/>
    <w:rPr>
      <w:rFonts w:ascii="Times" w:hAnsi="Times" w:cs="Times"/>
      <w:color w:val="000000"/>
      <w:kern w:val="0"/>
      <w:sz w:val="24"/>
      <w:szCs w:val="24"/>
    </w:rPr>
  </w:style>
  <w:style w:type="paragraph" w:styleId="a6">
    <w:name w:val="header"/>
    <w:basedOn w:val="a"/>
    <w:link w:val="a7"/>
    <w:rsid w:val="00236EA7"/>
    <w:pPr>
      <w:tabs>
        <w:tab w:val="center" w:pos="4252"/>
        <w:tab w:val="right" w:pos="8504"/>
      </w:tabs>
      <w:snapToGrid w:val="0"/>
    </w:pPr>
  </w:style>
  <w:style w:type="character" w:customStyle="1" w:styleId="a7">
    <w:name w:val="ヘッダー (文字)"/>
    <w:basedOn w:val="a0"/>
    <w:link w:val="a6"/>
    <w:rsid w:val="00236EA7"/>
    <w:rPr>
      <w:kern w:val="2"/>
      <w:sz w:val="21"/>
      <w:szCs w:val="21"/>
    </w:rPr>
  </w:style>
  <w:style w:type="paragraph" w:styleId="a8">
    <w:name w:val="footer"/>
    <w:basedOn w:val="a"/>
    <w:link w:val="a9"/>
    <w:rsid w:val="00236EA7"/>
    <w:pPr>
      <w:tabs>
        <w:tab w:val="center" w:pos="4252"/>
        <w:tab w:val="right" w:pos="8504"/>
      </w:tabs>
      <w:snapToGrid w:val="0"/>
    </w:pPr>
  </w:style>
  <w:style w:type="character" w:customStyle="1" w:styleId="a9">
    <w:name w:val="フッター (文字)"/>
    <w:basedOn w:val="a0"/>
    <w:link w:val="a8"/>
    <w:rsid w:val="00236EA7"/>
    <w:rPr>
      <w:kern w:val="2"/>
      <w:sz w:val="21"/>
      <w:szCs w:val="21"/>
    </w:rPr>
  </w:style>
  <w:style w:type="character" w:customStyle="1" w:styleId="ft">
    <w:name w:val="ft"/>
    <w:basedOn w:val="a0"/>
    <w:rsid w:val="00AB27AA"/>
  </w:style>
  <w:style w:type="paragraph" w:styleId="aa">
    <w:name w:val="List Paragraph"/>
    <w:basedOn w:val="a"/>
    <w:uiPriority w:val="34"/>
    <w:qFormat/>
    <w:rsid w:val="00087B40"/>
    <w:pPr>
      <w:ind w:leftChars="400" w:left="840"/>
    </w:pPr>
    <w:rPr>
      <w:szCs w:val="22"/>
    </w:rPr>
  </w:style>
  <w:style w:type="paragraph" w:styleId="ab">
    <w:name w:val="Balloon Text"/>
    <w:basedOn w:val="a"/>
    <w:link w:val="ac"/>
    <w:rsid w:val="00952F5B"/>
    <w:rPr>
      <w:rFonts w:ascii="Arial" w:eastAsia="ＭＳ ゴシック" w:hAnsi="Arial"/>
      <w:sz w:val="18"/>
      <w:szCs w:val="18"/>
    </w:rPr>
  </w:style>
  <w:style w:type="character" w:customStyle="1" w:styleId="ac">
    <w:name w:val="吹き出し (文字)"/>
    <w:basedOn w:val="a0"/>
    <w:link w:val="ab"/>
    <w:rsid w:val="00952F5B"/>
    <w:rPr>
      <w:rFonts w:ascii="Arial" w:eastAsia="ＭＳ ゴシック" w:hAnsi="Arial" w:cs="Times New Roman"/>
      <w:kern w:val="2"/>
      <w:sz w:val="18"/>
      <w:szCs w:val="18"/>
    </w:rPr>
  </w:style>
  <w:style w:type="paragraph" w:styleId="ad">
    <w:name w:val="Plain Text"/>
    <w:basedOn w:val="a"/>
    <w:link w:val="ae"/>
    <w:rsid w:val="0093658D"/>
    <w:rPr>
      <w:rFonts w:ascii="ＭＳ 明朝"/>
      <w:color w:val="FF0000"/>
      <w:sz w:val="24"/>
      <w:szCs w:val="20"/>
    </w:rPr>
  </w:style>
  <w:style w:type="character" w:customStyle="1" w:styleId="ae">
    <w:name w:val="書式なし (文字)"/>
    <w:basedOn w:val="a0"/>
    <w:link w:val="ad"/>
    <w:rsid w:val="0093658D"/>
    <w:rPr>
      <w:rFonts w:ascii="ＭＳ 明朝"/>
      <w:color w:val="FF0000"/>
      <w:kern w:val="2"/>
      <w:sz w:val="24"/>
    </w:rPr>
  </w:style>
  <w:style w:type="table" w:styleId="af">
    <w:name w:val="Table Grid"/>
    <w:basedOn w:val="a1"/>
    <w:rsid w:val="00A54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23E6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85044">
      <w:bodyDiv w:val="1"/>
      <w:marLeft w:val="0"/>
      <w:marRight w:val="0"/>
      <w:marTop w:val="0"/>
      <w:marBottom w:val="0"/>
      <w:divBdr>
        <w:top w:val="none" w:sz="0" w:space="0" w:color="auto"/>
        <w:left w:val="none" w:sz="0" w:space="0" w:color="auto"/>
        <w:bottom w:val="none" w:sz="0" w:space="0" w:color="auto"/>
        <w:right w:val="none" w:sz="0" w:space="0" w:color="auto"/>
      </w:divBdr>
    </w:div>
    <w:div w:id="413016468">
      <w:bodyDiv w:val="1"/>
      <w:marLeft w:val="0"/>
      <w:marRight w:val="0"/>
      <w:marTop w:val="0"/>
      <w:marBottom w:val="0"/>
      <w:divBdr>
        <w:top w:val="none" w:sz="0" w:space="0" w:color="auto"/>
        <w:left w:val="none" w:sz="0" w:space="0" w:color="auto"/>
        <w:bottom w:val="none" w:sz="0" w:space="0" w:color="auto"/>
        <w:right w:val="none" w:sz="0" w:space="0" w:color="auto"/>
      </w:divBdr>
    </w:div>
    <w:div w:id="537860618">
      <w:bodyDiv w:val="1"/>
      <w:marLeft w:val="0"/>
      <w:marRight w:val="0"/>
      <w:marTop w:val="0"/>
      <w:marBottom w:val="0"/>
      <w:divBdr>
        <w:top w:val="none" w:sz="0" w:space="0" w:color="auto"/>
        <w:left w:val="none" w:sz="0" w:space="0" w:color="auto"/>
        <w:bottom w:val="none" w:sz="0" w:space="0" w:color="auto"/>
        <w:right w:val="none" w:sz="0" w:space="0" w:color="auto"/>
      </w:divBdr>
    </w:div>
    <w:div w:id="726152959">
      <w:bodyDiv w:val="1"/>
      <w:marLeft w:val="0"/>
      <w:marRight w:val="0"/>
      <w:marTop w:val="0"/>
      <w:marBottom w:val="0"/>
      <w:divBdr>
        <w:top w:val="none" w:sz="0" w:space="0" w:color="auto"/>
        <w:left w:val="none" w:sz="0" w:space="0" w:color="auto"/>
        <w:bottom w:val="none" w:sz="0" w:space="0" w:color="auto"/>
        <w:right w:val="none" w:sz="0" w:space="0" w:color="auto"/>
      </w:divBdr>
      <w:divsChild>
        <w:div w:id="1575973166">
          <w:marLeft w:val="0"/>
          <w:marRight w:val="0"/>
          <w:marTop w:val="0"/>
          <w:marBottom w:val="0"/>
          <w:divBdr>
            <w:top w:val="none" w:sz="0" w:space="0" w:color="auto"/>
            <w:left w:val="none" w:sz="0" w:space="0" w:color="auto"/>
            <w:bottom w:val="none" w:sz="0" w:space="0" w:color="auto"/>
            <w:right w:val="none" w:sz="0" w:space="0" w:color="auto"/>
          </w:divBdr>
          <w:divsChild>
            <w:div w:id="2024238494">
              <w:marLeft w:val="0"/>
              <w:marRight w:val="0"/>
              <w:marTop w:val="0"/>
              <w:marBottom w:val="0"/>
              <w:divBdr>
                <w:top w:val="none" w:sz="0" w:space="0" w:color="auto"/>
                <w:left w:val="none" w:sz="0" w:space="0" w:color="auto"/>
                <w:bottom w:val="none" w:sz="0" w:space="0" w:color="auto"/>
                <w:right w:val="none" w:sz="0" w:space="0" w:color="auto"/>
              </w:divBdr>
              <w:divsChild>
                <w:div w:id="2976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5344">
      <w:bodyDiv w:val="1"/>
      <w:marLeft w:val="0"/>
      <w:marRight w:val="0"/>
      <w:marTop w:val="0"/>
      <w:marBottom w:val="0"/>
      <w:divBdr>
        <w:top w:val="none" w:sz="0" w:space="0" w:color="auto"/>
        <w:left w:val="none" w:sz="0" w:space="0" w:color="auto"/>
        <w:bottom w:val="none" w:sz="0" w:space="0" w:color="auto"/>
        <w:right w:val="none" w:sz="0" w:space="0" w:color="auto"/>
      </w:divBdr>
    </w:div>
    <w:div w:id="917518187">
      <w:bodyDiv w:val="1"/>
      <w:marLeft w:val="0"/>
      <w:marRight w:val="0"/>
      <w:marTop w:val="0"/>
      <w:marBottom w:val="0"/>
      <w:divBdr>
        <w:top w:val="none" w:sz="0" w:space="0" w:color="auto"/>
        <w:left w:val="none" w:sz="0" w:space="0" w:color="auto"/>
        <w:bottom w:val="none" w:sz="0" w:space="0" w:color="auto"/>
        <w:right w:val="none" w:sz="0" w:space="0" w:color="auto"/>
      </w:divBdr>
    </w:div>
    <w:div w:id="1160124212">
      <w:bodyDiv w:val="1"/>
      <w:marLeft w:val="0"/>
      <w:marRight w:val="0"/>
      <w:marTop w:val="0"/>
      <w:marBottom w:val="0"/>
      <w:divBdr>
        <w:top w:val="none" w:sz="0" w:space="0" w:color="auto"/>
        <w:left w:val="none" w:sz="0" w:space="0" w:color="auto"/>
        <w:bottom w:val="none" w:sz="0" w:space="0" w:color="auto"/>
        <w:right w:val="none" w:sz="0" w:space="0" w:color="auto"/>
      </w:divBdr>
      <w:divsChild>
        <w:div w:id="1638951905">
          <w:marLeft w:val="0"/>
          <w:marRight w:val="0"/>
          <w:marTop w:val="0"/>
          <w:marBottom w:val="0"/>
          <w:divBdr>
            <w:top w:val="none" w:sz="0" w:space="0" w:color="auto"/>
            <w:left w:val="none" w:sz="0" w:space="0" w:color="auto"/>
            <w:bottom w:val="none" w:sz="0" w:space="0" w:color="auto"/>
            <w:right w:val="none" w:sz="0" w:space="0" w:color="auto"/>
          </w:divBdr>
          <w:divsChild>
            <w:div w:id="1992711941">
              <w:marLeft w:val="0"/>
              <w:marRight w:val="0"/>
              <w:marTop w:val="0"/>
              <w:marBottom w:val="0"/>
              <w:divBdr>
                <w:top w:val="none" w:sz="0" w:space="0" w:color="auto"/>
                <w:left w:val="none" w:sz="0" w:space="0" w:color="auto"/>
                <w:bottom w:val="none" w:sz="0" w:space="0" w:color="auto"/>
                <w:right w:val="none" w:sz="0" w:space="0" w:color="auto"/>
              </w:divBdr>
              <w:divsChild>
                <w:div w:id="6005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748">
      <w:bodyDiv w:val="1"/>
      <w:marLeft w:val="0"/>
      <w:marRight w:val="0"/>
      <w:marTop w:val="0"/>
      <w:marBottom w:val="0"/>
      <w:divBdr>
        <w:top w:val="none" w:sz="0" w:space="0" w:color="auto"/>
        <w:left w:val="none" w:sz="0" w:space="0" w:color="auto"/>
        <w:bottom w:val="none" w:sz="0" w:space="0" w:color="auto"/>
        <w:right w:val="none" w:sz="0" w:space="0" w:color="auto"/>
      </w:divBdr>
      <w:divsChild>
        <w:div w:id="1456481331">
          <w:marLeft w:val="0"/>
          <w:marRight w:val="0"/>
          <w:marTop w:val="0"/>
          <w:marBottom w:val="0"/>
          <w:divBdr>
            <w:top w:val="none" w:sz="0" w:space="0" w:color="auto"/>
            <w:left w:val="none" w:sz="0" w:space="0" w:color="auto"/>
            <w:bottom w:val="none" w:sz="0" w:space="0" w:color="auto"/>
            <w:right w:val="none" w:sz="0" w:space="0" w:color="auto"/>
          </w:divBdr>
          <w:divsChild>
            <w:div w:id="1751002861">
              <w:marLeft w:val="0"/>
              <w:marRight w:val="0"/>
              <w:marTop w:val="0"/>
              <w:marBottom w:val="0"/>
              <w:divBdr>
                <w:top w:val="none" w:sz="0" w:space="0" w:color="auto"/>
                <w:left w:val="none" w:sz="0" w:space="0" w:color="auto"/>
                <w:bottom w:val="none" w:sz="0" w:space="0" w:color="auto"/>
                <w:right w:val="none" w:sz="0" w:space="0" w:color="auto"/>
              </w:divBdr>
              <w:divsChild>
                <w:div w:id="310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21964">
      <w:bodyDiv w:val="1"/>
      <w:marLeft w:val="0"/>
      <w:marRight w:val="0"/>
      <w:marTop w:val="0"/>
      <w:marBottom w:val="0"/>
      <w:divBdr>
        <w:top w:val="none" w:sz="0" w:space="0" w:color="auto"/>
        <w:left w:val="none" w:sz="0" w:space="0" w:color="auto"/>
        <w:bottom w:val="none" w:sz="0" w:space="0" w:color="auto"/>
        <w:right w:val="none" w:sz="0" w:space="0" w:color="auto"/>
      </w:divBdr>
      <w:divsChild>
        <w:div w:id="1280719801">
          <w:marLeft w:val="0"/>
          <w:marRight w:val="0"/>
          <w:marTop w:val="0"/>
          <w:marBottom w:val="0"/>
          <w:divBdr>
            <w:top w:val="none" w:sz="0" w:space="0" w:color="auto"/>
            <w:left w:val="none" w:sz="0" w:space="0" w:color="auto"/>
            <w:bottom w:val="none" w:sz="0" w:space="0" w:color="auto"/>
            <w:right w:val="none" w:sz="0" w:space="0" w:color="auto"/>
          </w:divBdr>
          <w:divsChild>
            <w:div w:id="859002541">
              <w:marLeft w:val="0"/>
              <w:marRight w:val="0"/>
              <w:marTop w:val="0"/>
              <w:marBottom w:val="0"/>
              <w:divBdr>
                <w:top w:val="none" w:sz="0" w:space="0" w:color="auto"/>
                <w:left w:val="none" w:sz="0" w:space="0" w:color="auto"/>
                <w:bottom w:val="none" w:sz="0" w:space="0" w:color="auto"/>
                <w:right w:val="none" w:sz="0" w:space="0" w:color="auto"/>
              </w:divBdr>
              <w:divsChild>
                <w:div w:id="16081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4450">
      <w:bodyDiv w:val="1"/>
      <w:marLeft w:val="0"/>
      <w:marRight w:val="0"/>
      <w:marTop w:val="0"/>
      <w:marBottom w:val="0"/>
      <w:divBdr>
        <w:top w:val="none" w:sz="0" w:space="0" w:color="auto"/>
        <w:left w:val="none" w:sz="0" w:space="0" w:color="auto"/>
        <w:bottom w:val="none" w:sz="0" w:space="0" w:color="auto"/>
        <w:right w:val="none" w:sz="0" w:space="0" w:color="auto"/>
      </w:divBdr>
    </w:div>
    <w:div w:id="1540126137">
      <w:bodyDiv w:val="1"/>
      <w:marLeft w:val="0"/>
      <w:marRight w:val="0"/>
      <w:marTop w:val="0"/>
      <w:marBottom w:val="0"/>
      <w:divBdr>
        <w:top w:val="none" w:sz="0" w:space="0" w:color="auto"/>
        <w:left w:val="none" w:sz="0" w:space="0" w:color="auto"/>
        <w:bottom w:val="none" w:sz="0" w:space="0" w:color="auto"/>
        <w:right w:val="none" w:sz="0" w:space="0" w:color="auto"/>
      </w:divBdr>
    </w:div>
    <w:div w:id="1540825544">
      <w:bodyDiv w:val="1"/>
      <w:marLeft w:val="0"/>
      <w:marRight w:val="0"/>
      <w:marTop w:val="0"/>
      <w:marBottom w:val="0"/>
      <w:divBdr>
        <w:top w:val="none" w:sz="0" w:space="0" w:color="auto"/>
        <w:left w:val="none" w:sz="0" w:space="0" w:color="auto"/>
        <w:bottom w:val="none" w:sz="0" w:space="0" w:color="auto"/>
        <w:right w:val="none" w:sz="0" w:space="0" w:color="auto"/>
      </w:divBdr>
    </w:div>
    <w:div w:id="1711882901">
      <w:bodyDiv w:val="1"/>
      <w:marLeft w:val="0"/>
      <w:marRight w:val="0"/>
      <w:marTop w:val="0"/>
      <w:marBottom w:val="0"/>
      <w:divBdr>
        <w:top w:val="none" w:sz="0" w:space="0" w:color="auto"/>
        <w:left w:val="none" w:sz="0" w:space="0" w:color="auto"/>
        <w:bottom w:val="none" w:sz="0" w:space="0" w:color="auto"/>
        <w:right w:val="none" w:sz="0" w:space="0" w:color="auto"/>
      </w:divBdr>
    </w:div>
    <w:div w:id="1934194061">
      <w:bodyDiv w:val="1"/>
      <w:marLeft w:val="0"/>
      <w:marRight w:val="0"/>
      <w:marTop w:val="0"/>
      <w:marBottom w:val="0"/>
      <w:divBdr>
        <w:top w:val="none" w:sz="0" w:space="0" w:color="auto"/>
        <w:left w:val="none" w:sz="0" w:space="0" w:color="auto"/>
        <w:bottom w:val="none" w:sz="0" w:space="0" w:color="auto"/>
        <w:right w:val="none" w:sz="0" w:space="0" w:color="auto"/>
      </w:divBdr>
    </w:div>
    <w:div w:id="1972393525">
      <w:bodyDiv w:val="1"/>
      <w:marLeft w:val="0"/>
      <w:marRight w:val="0"/>
      <w:marTop w:val="0"/>
      <w:marBottom w:val="0"/>
      <w:divBdr>
        <w:top w:val="none" w:sz="0" w:space="0" w:color="auto"/>
        <w:left w:val="none" w:sz="0" w:space="0" w:color="auto"/>
        <w:bottom w:val="none" w:sz="0" w:space="0" w:color="auto"/>
        <w:right w:val="none" w:sz="0" w:space="0" w:color="auto"/>
      </w:divBdr>
    </w:div>
    <w:div w:id="19973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BE6E4-2D41-4AB9-AE87-5B5DCC6C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462</Words>
  <Characters>2637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東京形成歯科研究会100時間コース</vt:lpstr>
      <vt:lpstr>東京形成歯科研究会100時間コース </vt:lpstr>
    </vt:vector>
  </TitlesOfParts>
  <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東京形成歯科研究会100時間コース</dc:title>
  <dc:subject/>
  <dc:creator>奥寺　元</dc:creator>
  <cp:keywords/>
  <dc:description/>
  <cp:lastModifiedBy>押田浩文</cp:lastModifiedBy>
  <cp:revision>2</cp:revision>
  <cp:lastPrinted>2014-11-20T03:35:00Z</cp:lastPrinted>
  <dcterms:created xsi:type="dcterms:W3CDTF">2014-11-21T03:16:00Z</dcterms:created>
  <dcterms:modified xsi:type="dcterms:W3CDTF">2014-11-21T03:16:00Z</dcterms:modified>
</cp:coreProperties>
</file>